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653" w:rsidRPr="00D016C9" w:rsidRDefault="00E61653" w:rsidP="00E61653">
      <w:pPr>
        <w:rPr>
          <w:sz w:val="28"/>
          <w:szCs w:val="28"/>
        </w:rPr>
      </w:pPr>
      <w:proofErr w:type="gramStart"/>
      <w:r w:rsidRPr="00D016C9">
        <w:rPr>
          <w:sz w:val="28"/>
          <w:szCs w:val="28"/>
        </w:rPr>
        <w:t>Copyright © 2006, 2009</w:t>
      </w:r>
      <w:r w:rsidR="00867DF6" w:rsidRPr="00D016C9">
        <w:rPr>
          <w:sz w:val="28"/>
          <w:szCs w:val="28"/>
        </w:rPr>
        <w:t>, 2010 by David Jungblut.</w:t>
      </w:r>
      <w:proofErr w:type="gramEnd"/>
      <w:r w:rsidR="00867DF6" w:rsidRPr="00D016C9">
        <w:rPr>
          <w:sz w:val="28"/>
          <w:szCs w:val="28"/>
        </w:rPr>
        <w:t xml:space="preserve">  All r</w:t>
      </w:r>
      <w:r w:rsidRPr="00D016C9">
        <w:rPr>
          <w:sz w:val="28"/>
          <w:szCs w:val="28"/>
        </w:rPr>
        <w:t>ight</w:t>
      </w:r>
      <w:r w:rsidR="00867DF6" w:rsidRPr="00D016C9">
        <w:rPr>
          <w:sz w:val="28"/>
          <w:szCs w:val="28"/>
        </w:rPr>
        <w:t>s</w:t>
      </w:r>
      <w:r w:rsidRPr="00D016C9">
        <w:rPr>
          <w:sz w:val="28"/>
          <w:szCs w:val="28"/>
        </w:rPr>
        <w:t xml:space="preserve"> </w:t>
      </w:r>
      <w:r w:rsidR="00867DF6" w:rsidRPr="00D016C9">
        <w:rPr>
          <w:sz w:val="28"/>
          <w:szCs w:val="28"/>
        </w:rPr>
        <w:t>r</w:t>
      </w:r>
      <w:r w:rsidRPr="00D016C9">
        <w:rPr>
          <w:sz w:val="28"/>
          <w:szCs w:val="28"/>
        </w:rPr>
        <w:t xml:space="preserve">eserved. No </w:t>
      </w:r>
      <w:r w:rsidR="00867DF6" w:rsidRPr="00D016C9">
        <w:rPr>
          <w:sz w:val="28"/>
          <w:szCs w:val="28"/>
        </w:rPr>
        <w:t>p</w:t>
      </w:r>
      <w:r w:rsidRPr="00D016C9">
        <w:rPr>
          <w:sz w:val="28"/>
          <w:szCs w:val="28"/>
        </w:rPr>
        <w:t>art of this publication may be reproduced or distributed in any form or by any means, or stored in the database or retrieval system, without prior written permission of David Jungblut</w:t>
      </w:r>
      <w:r w:rsidR="00FC4B5B">
        <w:rPr>
          <w:sz w:val="28"/>
          <w:szCs w:val="28"/>
        </w:rPr>
        <w:t xml:space="preserve">, Ocean City, New Jersey. </w:t>
      </w:r>
    </w:p>
    <w:p w:rsidR="00782084" w:rsidRDefault="00E61653" w:rsidP="00BC45F3">
      <w:pPr>
        <w:autoSpaceDE w:val="0"/>
        <w:autoSpaceDN w:val="0"/>
        <w:adjustRightInd w:val="0"/>
        <w:spacing w:before="240"/>
        <w:ind w:firstLine="720"/>
        <w:rPr>
          <w:rFonts w:ascii="TimesNewRoman" w:hAnsi="TimesNewRoman"/>
          <w:b/>
          <w:sz w:val="32"/>
          <w:szCs w:val="32"/>
        </w:rPr>
      </w:pPr>
      <w:r>
        <w:rPr>
          <w:rFonts w:ascii="TimesNewRoman" w:hAnsi="TimesNewRoman"/>
          <w:b/>
          <w:sz w:val="32"/>
          <w:szCs w:val="32"/>
        </w:rPr>
        <w:tab/>
      </w:r>
      <w:r w:rsidR="00BC45F3" w:rsidRPr="00FF7521">
        <w:rPr>
          <w:rFonts w:ascii="TimesNewRoman" w:hAnsi="TimesNewRoman"/>
          <w:b/>
          <w:sz w:val="32"/>
          <w:szCs w:val="32"/>
        </w:rPr>
        <w:t>Why Did the New Orleans Levees Fail?</w:t>
      </w:r>
    </w:p>
    <w:p w:rsidR="00BC45F3" w:rsidRPr="00FF7521" w:rsidRDefault="00782084" w:rsidP="00BC45F3">
      <w:pPr>
        <w:autoSpaceDE w:val="0"/>
        <w:autoSpaceDN w:val="0"/>
        <w:adjustRightInd w:val="0"/>
        <w:spacing w:before="240"/>
        <w:ind w:firstLine="720"/>
        <w:rPr>
          <w:rFonts w:ascii="TimesNewRoman" w:hAnsi="TimesNewRoman"/>
          <w:b/>
          <w:sz w:val="32"/>
          <w:szCs w:val="32"/>
        </w:rPr>
      </w:pPr>
      <w:r>
        <w:rPr>
          <w:rFonts w:ascii="TimesNewRoman" w:hAnsi="TimesNewRoman"/>
          <w:b/>
          <w:sz w:val="32"/>
          <w:szCs w:val="32"/>
        </w:rPr>
        <w:tab/>
      </w:r>
      <w:r>
        <w:rPr>
          <w:rFonts w:ascii="TimesNewRoman" w:hAnsi="TimesNewRoman"/>
          <w:b/>
          <w:sz w:val="32"/>
          <w:szCs w:val="32"/>
        </w:rPr>
        <w:tab/>
        <w:t>By Geologist David Jungblut</w:t>
      </w:r>
      <w:r w:rsidR="00BC45F3" w:rsidRPr="00FF7521">
        <w:rPr>
          <w:rFonts w:ascii="TimesNewRoman" w:hAnsi="TimesNewRoman"/>
          <w:b/>
          <w:sz w:val="32"/>
          <w:szCs w:val="32"/>
        </w:rPr>
        <w:t> </w:t>
      </w:r>
    </w:p>
    <w:p w:rsidR="00BC45F3" w:rsidRPr="00DB3FCE" w:rsidRDefault="00BC45F3" w:rsidP="00BC45F3">
      <w:pPr>
        <w:ind w:firstLine="720"/>
        <w:rPr>
          <w:rFonts w:cs="Arial"/>
          <w:sz w:val="28"/>
          <w:szCs w:val="28"/>
        </w:rPr>
      </w:pPr>
      <w:r w:rsidRPr="00DB3FCE">
        <w:rPr>
          <w:rFonts w:cs="Arial"/>
          <w:sz w:val="28"/>
          <w:szCs w:val="28"/>
        </w:rPr>
        <w:t xml:space="preserve">The thesis advanced in this article will show recently-uncovered evidence indicating that downburst </w:t>
      </w:r>
      <w:r w:rsidR="00A63DA2" w:rsidRPr="00DB3FCE">
        <w:rPr>
          <w:rFonts w:cs="Arial"/>
          <w:sz w:val="28"/>
          <w:szCs w:val="28"/>
        </w:rPr>
        <w:t>energy</w:t>
      </w:r>
      <w:r w:rsidR="00357C5C" w:rsidRPr="00DB3FCE">
        <w:rPr>
          <w:rFonts w:cs="Arial"/>
          <w:sz w:val="28"/>
          <w:szCs w:val="28"/>
        </w:rPr>
        <w:t>,</w:t>
      </w:r>
      <w:r w:rsidR="00A63DA2" w:rsidRPr="00DB3FCE">
        <w:rPr>
          <w:rFonts w:cs="Arial"/>
          <w:sz w:val="28"/>
          <w:szCs w:val="28"/>
        </w:rPr>
        <w:t xml:space="preserve"> </w:t>
      </w:r>
      <w:r w:rsidRPr="00DB3FCE">
        <w:rPr>
          <w:rFonts w:cs="Arial"/>
          <w:sz w:val="28"/>
          <w:szCs w:val="28"/>
        </w:rPr>
        <w:t xml:space="preserve">in the form of </w:t>
      </w:r>
      <w:proofErr w:type="spellStart"/>
      <w:r w:rsidRPr="00DB3FCE">
        <w:rPr>
          <w:rFonts w:cs="Arial"/>
          <w:sz w:val="28"/>
          <w:szCs w:val="28"/>
        </w:rPr>
        <w:t>microburst</w:t>
      </w:r>
      <w:r w:rsidR="00A63DA2" w:rsidRPr="00DB3FCE">
        <w:rPr>
          <w:rFonts w:cs="Arial"/>
          <w:sz w:val="28"/>
          <w:szCs w:val="28"/>
        </w:rPr>
        <w:t>s</w:t>
      </w:r>
      <w:proofErr w:type="spellEnd"/>
      <w:r w:rsidR="00867DF6">
        <w:rPr>
          <w:rFonts w:cs="Arial"/>
          <w:sz w:val="28"/>
          <w:szCs w:val="28"/>
        </w:rPr>
        <w:t>,</w:t>
      </w:r>
      <w:r w:rsidRPr="00DB3FCE">
        <w:rPr>
          <w:rFonts w:cs="Arial"/>
          <w:sz w:val="28"/>
          <w:szCs w:val="28"/>
        </w:rPr>
        <w:t xml:space="preserve"> generated straight-line winds and </w:t>
      </w:r>
      <w:r w:rsidR="00A63DA2" w:rsidRPr="00DB3FCE">
        <w:rPr>
          <w:rFonts w:cs="Arial"/>
          <w:sz w:val="28"/>
          <w:szCs w:val="28"/>
        </w:rPr>
        <w:t>could have been</w:t>
      </w:r>
      <w:r w:rsidRPr="00DB3FCE">
        <w:rPr>
          <w:rFonts w:cs="Arial"/>
          <w:sz w:val="28"/>
          <w:szCs w:val="28"/>
        </w:rPr>
        <w:t xml:space="preserve"> part of the mechanisms resulting in the failure of the New Orleans levees during Hurricane Katrina.</w:t>
      </w:r>
    </w:p>
    <w:p w:rsidR="00FA0979" w:rsidRDefault="00A63DA2" w:rsidP="002C59ED">
      <w:pPr>
        <w:ind w:firstLine="720"/>
        <w:rPr>
          <w:rFonts w:cs="Arial"/>
          <w:sz w:val="28"/>
          <w:szCs w:val="28"/>
        </w:rPr>
      </w:pPr>
      <w:r w:rsidRPr="00DB3FCE">
        <w:rPr>
          <w:rFonts w:cs="Arial"/>
          <w:sz w:val="28"/>
          <w:szCs w:val="28"/>
        </w:rPr>
        <w:t>Why did the New Orleans-</w:t>
      </w:r>
      <w:r w:rsidR="00BC45F3" w:rsidRPr="00DB3FCE">
        <w:rPr>
          <w:rFonts w:cs="Arial"/>
          <w:sz w:val="28"/>
          <w:szCs w:val="28"/>
        </w:rPr>
        <w:t>area levees fail?  This is one question left unanswered, even after an extensive review by the federal government was published in “</w:t>
      </w:r>
      <w:r w:rsidR="00BC45F3" w:rsidRPr="00DB3FCE">
        <w:rPr>
          <w:rFonts w:cs="Arial"/>
          <w:b/>
          <w:sz w:val="28"/>
          <w:szCs w:val="28"/>
        </w:rPr>
        <w:t>Technical Note 1476: Performance of Physical Structures in Hurricane Katrina and Hurricane Rita: A Reconnaissance Report”</w:t>
      </w:r>
      <w:r w:rsidR="00867DF6">
        <w:rPr>
          <w:rFonts w:cs="Arial"/>
          <w:b/>
          <w:sz w:val="28"/>
          <w:szCs w:val="28"/>
        </w:rPr>
        <w:t>,</w:t>
      </w:r>
      <w:r w:rsidR="00BC45F3" w:rsidRPr="00DB3FCE">
        <w:rPr>
          <w:rFonts w:cs="Arial"/>
          <w:sz w:val="28"/>
          <w:szCs w:val="28"/>
        </w:rPr>
        <w:t xml:space="preserve"> by the </w:t>
      </w:r>
      <w:r w:rsidR="00BC45F3" w:rsidRPr="00DB3FCE">
        <w:rPr>
          <w:rFonts w:cs="Arial"/>
          <w:b/>
          <w:sz w:val="28"/>
          <w:szCs w:val="28"/>
        </w:rPr>
        <w:t>National Institute of Standards and Technology (NIST</w:t>
      </w:r>
      <w:r w:rsidR="00BC45F3" w:rsidRPr="00DB3FCE">
        <w:rPr>
          <w:rFonts w:cs="Arial"/>
          <w:sz w:val="28"/>
          <w:szCs w:val="28"/>
        </w:rPr>
        <w:t>)</w:t>
      </w:r>
      <w:r w:rsidR="00867DF6">
        <w:rPr>
          <w:rFonts w:cs="Arial"/>
          <w:sz w:val="28"/>
          <w:szCs w:val="28"/>
        </w:rPr>
        <w:t>.  The NIST report stated:</w:t>
      </w:r>
      <w:r w:rsidRPr="00DB3FCE">
        <w:rPr>
          <w:rFonts w:cs="Arial"/>
          <w:sz w:val="28"/>
          <w:szCs w:val="28"/>
        </w:rPr>
        <w:t xml:space="preserve"> “</w:t>
      </w:r>
      <w:r w:rsidR="00BC45F3" w:rsidRPr="00DB3FCE">
        <w:rPr>
          <w:rFonts w:cs="Arial"/>
          <w:sz w:val="28"/>
          <w:szCs w:val="28"/>
        </w:rPr>
        <w:t>The</w:t>
      </w:r>
      <w:r w:rsidR="00867DF6">
        <w:rPr>
          <w:rFonts w:cs="Arial"/>
          <w:sz w:val="28"/>
          <w:szCs w:val="28"/>
        </w:rPr>
        <w:t xml:space="preserve"> m</w:t>
      </w:r>
      <w:r w:rsidR="00BC45F3" w:rsidRPr="00DB3FCE">
        <w:rPr>
          <w:rFonts w:cs="Arial"/>
          <w:sz w:val="28"/>
          <w:szCs w:val="28"/>
        </w:rPr>
        <w:t xml:space="preserve">echanisms should be fully investigated </w:t>
      </w:r>
      <w:r w:rsidR="002C59ED" w:rsidRPr="00DB3FCE">
        <w:rPr>
          <w:rFonts w:cs="Arial"/>
          <w:sz w:val="28"/>
          <w:szCs w:val="28"/>
        </w:rPr>
        <w:t>using rigorous models and experimental</w:t>
      </w:r>
      <w:r w:rsidR="00BC45F3" w:rsidRPr="00DB3FCE">
        <w:rPr>
          <w:rFonts w:cs="Arial"/>
          <w:sz w:val="28"/>
          <w:szCs w:val="28"/>
        </w:rPr>
        <w:t xml:space="preserve"> analysis before firm conclusions can be drawn.”  I suggest that the models will be inconclusive unless microburst and straight-line e</w:t>
      </w:r>
      <w:r w:rsidRPr="00DB3FCE">
        <w:rPr>
          <w:rFonts w:cs="Arial"/>
          <w:sz w:val="28"/>
          <w:szCs w:val="28"/>
        </w:rPr>
        <w:t>nergy</w:t>
      </w:r>
      <w:r w:rsidR="00867DF6">
        <w:rPr>
          <w:rFonts w:cs="Arial"/>
          <w:sz w:val="28"/>
          <w:szCs w:val="28"/>
        </w:rPr>
        <w:t xml:space="preserve"> are</w:t>
      </w:r>
      <w:r w:rsidR="00BC45F3" w:rsidRPr="00DB3FCE">
        <w:rPr>
          <w:rFonts w:cs="Arial"/>
          <w:sz w:val="28"/>
          <w:szCs w:val="28"/>
        </w:rPr>
        <w:t xml:space="preserve"> </w:t>
      </w:r>
      <w:r w:rsidR="00083F79">
        <w:rPr>
          <w:rFonts w:cs="Arial"/>
          <w:sz w:val="28"/>
          <w:szCs w:val="28"/>
        </w:rPr>
        <w:t xml:space="preserve">taken into account </w:t>
      </w:r>
      <w:r w:rsidRPr="00DB3FCE">
        <w:rPr>
          <w:rFonts w:cs="Arial"/>
          <w:sz w:val="28"/>
          <w:szCs w:val="28"/>
        </w:rPr>
        <w:t>in</w:t>
      </w:r>
      <w:r w:rsidR="00BC45F3" w:rsidRPr="00DB3FCE">
        <w:rPr>
          <w:rFonts w:cs="Arial"/>
          <w:sz w:val="28"/>
          <w:szCs w:val="28"/>
        </w:rPr>
        <w:t xml:space="preserve"> the models</w:t>
      </w:r>
      <w:r w:rsidRPr="00DB3FCE">
        <w:rPr>
          <w:rFonts w:cs="Arial"/>
          <w:sz w:val="28"/>
          <w:szCs w:val="28"/>
        </w:rPr>
        <w:t xml:space="preserve"> with </w:t>
      </w:r>
      <w:r w:rsidR="00FC4B5B" w:rsidRPr="00DB3FCE">
        <w:rPr>
          <w:rFonts w:cs="Arial"/>
          <w:sz w:val="28"/>
          <w:szCs w:val="28"/>
        </w:rPr>
        <w:t xml:space="preserve">the </w:t>
      </w:r>
      <w:r w:rsidR="00FC4B5B">
        <w:rPr>
          <w:rFonts w:cs="Arial"/>
          <w:sz w:val="28"/>
          <w:szCs w:val="28"/>
        </w:rPr>
        <w:t xml:space="preserve">equivalent level </w:t>
      </w:r>
      <w:r w:rsidRPr="00DB3FCE">
        <w:rPr>
          <w:rFonts w:cs="Arial"/>
          <w:sz w:val="28"/>
          <w:szCs w:val="28"/>
        </w:rPr>
        <w:t>amount of energy level that my study indicates</w:t>
      </w:r>
      <w:r w:rsidR="00BC45F3" w:rsidRPr="00DB3FCE">
        <w:rPr>
          <w:rFonts w:cs="Arial"/>
          <w:sz w:val="28"/>
          <w:szCs w:val="28"/>
        </w:rPr>
        <w:t xml:space="preserve">.  </w:t>
      </w:r>
      <w:r w:rsidR="00CD0217" w:rsidRPr="00DB3FCE">
        <w:rPr>
          <w:rFonts w:cs="Arial"/>
          <w:sz w:val="28"/>
          <w:szCs w:val="28"/>
        </w:rPr>
        <w:t>Microburst</w:t>
      </w:r>
      <w:r w:rsidRPr="00DB3FCE">
        <w:rPr>
          <w:rFonts w:cs="Arial"/>
          <w:sz w:val="28"/>
          <w:szCs w:val="28"/>
        </w:rPr>
        <w:t xml:space="preserve"> (a downburst that is smaller than</w:t>
      </w:r>
      <w:r w:rsidR="00CD0217" w:rsidRPr="00DB3FCE">
        <w:rPr>
          <w:rFonts w:cs="Arial"/>
          <w:sz w:val="28"/>
          <w:szCs w:val="28"/>
        </w:rPr>
        <w:t xml:space="preserve"> </w:t>
      </w:r>
      <w:r w:rsidR="001C72FA" w:rsidRPr="00DB3FCE">
        <w:rPr>
          <w:rFonts w:cs="Arial"/>
          <w:sz w:val="28"/>
          <w:szCs w:val="28"/>
        </w:rPr>
        <w:t xml:space="preserve">4 Km in size) </w:t>
      </w:r>
      <w:r w:rsidR="00CD0217" w:rsidRPr="00DB3FCE">
        <w:rPr>
          <w:rFonts w:cs="Arial"/>
          <w:sz w:val="28"/>
          <w:szCs w:val="28"/>
        </w:rPr>
        <w:t>and straight-line</w:t>
      </w:r>
      <w:r w:rsidRPr="00DB3FCE">
        <w:rPr>
          <w:rFonts w:cs="Arial"/>
          <w:sz w:val="28"/>
          <w:szCs w:val="28"/>
        </w:rPr>
        <w:t xml:space="preserve"> energy </w:t>
      </w:r>
      <w:r w:rsidR="00867DF6">
        <w:rPr>
          <w:rFonts w:cs="Arial"/>
          <w:sz w:val="28"/>
          <w:szCs w:val="28"/>
        </w:rPr>
        <w:t>were</w:t>
      </w:r>
      <w:r w:rsidR="00BC45F3" w:rsidRPr="00DB3FCE">
        <w:rPr>
          <w:rFonts w:cs="Arial"/>
          <w:sz w:val="28"/>
          <w:szCs w:val="28"/>
        </w:rPr>
        <w:t xml:space="preserve"> part of Hurricane Katrina’s assault on </w:t>
      </w:r>
      <w:r w:rsidR="002C59ED" w:rsidRPr="00DB3FCE">
        <w:rPr>
          <w:rFonts w:cs="Arial"/>
          <w:sz w:val="28"/>
          <w:szCs w:val="28"/>
        </w:rPr>
        <w:t>Mississippi</w:t>
      </w:r>
      <w:r w:rsidRPr="00DB3FCE">
        <w:rPr>
          <w:rFonts w:cs="Arial"/>
          <w:sz w:val="28"/>
          <w:szCs w:val="28"/>
        </w:rPr>
        <w:t>,</w:t>
      </w:r>
      <w:r w:rsidR="002C59ED" w:rsidRPr="00DB3FCE">
        <w:rPr>
          <w:rFonts w:cs="Arial"/>
          <w:sz w:val="28"/>
          <w:szCs w:val="28"/>
        </w:rPr>
        <w:t xml:space="preserve"> and the following evidence will show that microburst and straight-line </w:t>
      </w:r>
      <w:r w:rsidR="001C72FA" w:rsidRPr="00DB3FCE">
        <w:rPr>
          <w:rFonts w:cs="Arial"/>
          <w:sz w:val="28"/>
          <w:szCs w:val="28"/>
        </w:rPr>
        <w:t xml:space="preserve">energy </w:t>
      </w:r>
      <w:r w:rsidR="00867DF6">
        <w:rPr>
          <w:rFonts w:cs="Arial"/>
          <w:sz w:val="28"/>
          <w:szCs w:val="28"/>
        </w:rPr>
        <w:t>were</w:t>
      </w:r>
      <w:r w:rsidR="00782084" w:rsidRPr="00DB3FCE">
        <w:rPr>
          <w:rFonts w:cs="Arial"/>
          <w:sz w:val="28"/>
          <w:szCs w:val="28"/>
        </w:rPr>
        <w:t xml:space="preserve"> part of the storm that hit </w:t>
      </w:r>
      <w:r w:rsidR="002C59ED" w:rsidRPr="00DB3FCE">
        <w:rPr>
          <w:rFonts w:cs="Arial"/>
          <w:sz w:val="28"/>
          <w:szCs w:val="28"/>
        </w:rPr>
        <w:t xml:space="preserve">New Orleans and </w:t>
      </w:r>
      <w:r w:rsidR="00BC45F3" w:rsidRPr="00DB3FCE">
        <w:rPr>
          <w:rFonts w:cs="Arial"/>
          <w:sz w:val="28"/>
          <w:szCs w:val="28"/>
        </w:rPr>
        <w:t>surrounding areas</w:t>
      </w:r>
      <w:r w:rsidR="00867DF6">
        <w:rPr>
          <w:rFonts w:cs="Arial"/>
          <w:sz w:val="28"/>
          <w:szCs w:val="28"/>
        </w:rPr>
        <w:t xml:space="preserve">, as well, </w:t>
      </w:r>
      <w:r w:rsidR="002C59ED" w:rsidRPr="00DB3FCE">
        <w:rPr>
          <w:rFonts w:cs="Arial"/>
          <w:sz w:val="28"/>
          <w:szCs w:val="28"/>
        </w:rPr>
        <w:t>and a</w:t>
      </w:r>
      <w:r w:rsidR="00357C5C" w:rsidRPr="00DB3FCE">
        <w:rPr>
          <w:rFonts w:cs="Arial"/>
          <w:sz w:val="28"/>
          <w:szCs w:val="28"/>
        </w:rPr>
        <w:t xml:space="preserve"> possible</w:t>
      </w:r>
      <w:r w:rsidR="002C59ED" w:rsidRPr="00DB3FCE">
        <w:rPr>
          <w:rFonts w:cs="Arial"/>
          <w:sz w:val="28"/>
          <w:szCs w:val="28"/>
        </w:rPr>
        <w:t xml:space="preserve"> factor in </w:t>
      </w:r>
      <w:r w:rsidR="00BC45F3" w:rsidRPr="00DB3FCE">
        <w:rPr>
          <w:rFonts w:cs="Arial"/>
          <w:sz w:val="28"/>
          <w:szCs w:val="28"/>
        </w:rPr>
        <w:t>the destruction of the levees</w:t>
      </w:r>
      <w:r w:rsidR="002C59ED" w:rsidRPr="00DB3FCE">
        <w:rPr>
          <w:rFonts w:cs="Arial"/>
          <w:sz w:val="28"/>
          <w:szCs w:val="28"/>
        </w:rPr>
        <w:t xml:space="preserve">.  </w:t>
      </w:r>
    </w:p>
    <w:p w:rsidR="00FA0979" w:rsidRDefault="00BC45F3" w:rsidP="002C59ED">
      <w:pPr>
        <w:ind w:firstLine="720"/>
        <w:rPr>
          <w:rFonts w:cs="Arial"/>
          <w:sz w:val="28"/>
          <w:szCs w:val="28"/>
        </w:rPr>
      </w:pPr>
      <w:r w:rsidRPr="00DB3FCE">
        <w:rPr>
          <w:rFonts w:cs="Arial"/>
          <w:sz w:val="28"/>
          <w:szCs w:val="28"/>
        </w:rPr>
        <w:lastRenderedPageBreak/>
        <w:t xml:space="preserve"> </w:t>
      </w:r>
      <w:r w:rsidR="00FA0979" w:rsidRPr="00DB3FCE">
        <w:rPr>
          <w:rFonts w:cs="Arial"/>
          <w:sz w:val="28"/>
          <w:szCs w:val="28"/>
        </w:rPr>
        <w:t xml:space="preserve">The following </w:t>
      </w:r>
      <w:r w:rsidR="00FA0979">
        <w:rPr>
          <w:rFonts w:cs="Arial"/>
          <w:sz w:val="28"/>
          <w:szCs w:val="28"/>
        </w:rPr>
        <w:t xml:space="preserve">map shows the location of a </w:t>
      </w:r>
      <w:r w:rsidR="00FA0979" w:rsidRPr="00DB3FCE">
        <w:rPr>
          <w:rFonts w:cs="Arial"/>
          <w:sz w:val="28"/>
          <w:szCs w:val="28"/>
        </w:rPr>
        <w:t>series of photographs that depict storm damage in the New Orleans-area</w:t>
      </w:r>
      <w:r w:rsidR="00FA0979">
        <w:rPr>
          <w:rFonts w:cs="Arial"/>
          <w:sz w:val="28"/>
          <w:szCs w:val="28"/>
        </w:rPr>
        <w:t xml:space="preserve">.  </w:t>
      </w:r>
      <w:r w:rsidR="00A45208">
        <w:rPr>
          <w:rFonts w:cs="Arial"/>
          <w:noProof/>
          <w:sz w:val="28"/>
          <w:szCs w:val="28"/>
        </w:rPr>
        <w:drawing>
          <wp:inline distT="0" distB="0" distL="0" distR="0">
            <wp:extent cx="5913755" cy="239903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13755" cy="2399030"/>
                    </a:xfrm>
                    <a:prstGeom prst="rect">
                      <a:avLst/>
                    </a:prstGeom>
                    <a:noFill/>
                    <a:ln w="9525">
                      <a:noFill/>
                      <a:miter lim="800000"/>
                      <a:headEnd/>
                      <a:tailEnd/>
                    </a:ln>
                  </pic:spPr>
                </pic:pic>
              </a:graphicData>
            </a:graphic>
          </wp:inline>
        </w:drawing>
      </w:r>
    </w:p>
    <w:p w:rsidR="00FA0979" w:rsidRDefault="00FA0979" w:rsidP="002C59ED">
      <w:pPr>
        <w:ind w:firstLine="720"/>
        <w:rPr>
          <w:rFonts w:cs="Arial"/>
          <w:sz w:val="28"/>
          <w:szCs w:val="28"/>
        </w:rPr>
      </w:pPr>
    </w:p>
    <w:p w:rsidR="00FA0979" w:rsidRPr="00FA0979" w:rsidRDefault="00FA0979" w:rsidP="002C59ED">
      <w:pPr>
        <w:ind w:firstLine="720"/>
        <w:rPr>
          <w:rFonts w:cs="Arial"/>
          <w:sz w:val="28"/>
          <w:szCs w:val="28"/>
        </w:rPr>
      </w:pPr>
      <w:r w:rsidRPr="00DB3FCE">
        <w:rPr>
          <w:rFonts w:cs="Arial"/>
          <w:sz w:val="28"/>
          <w:szCs w:val="28"/>
        </w:rPr>
        <w:t>The following series of photographs that depict storm damage in the New Orleans-area, with annotations presented following each photograph:</w:t>
      </w:r>
    </w:p>
    <w:p w:rsidR="00BC45F3" w:rsidRPr="00FA0979" w:rsidRDefault="00BC45F3" w:rsidP="00BC45F3">
      <w:pPr>
        <w:autoSpaceDE w:val="0"/>
        <w:autoSpaceDN w:val="0"/>
        <w:adjustRightInd w:val="0"/>
        <w:rPr>
          <w:color w:val="000000"/>
          <w:sz w:val="16"/>
          <w:szCs w:val="16"/>
        </w:rPr>
      </w:pPr>
      <w:r>
        <w:rPr>
          <w:noProof/>
          <w:sz w:val="40"/>
          <w:szCs w:val="40"/>
        </w:rPr>
        <w:lastRenderedPageBreak/>
        <w:drawing>
          <wp:inline distT="0" distB="0" distL="0" distR="0">
            <wp:extent cx="5692981" cy="4134607"/>
            <wp:effectExtent l="19050" t="0" r="2969"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srcRect/>
                    <a:stretch>
                      <a:fillRect/>
                    </a:stretch>
                  </pic:blipFill>
                  <pic:spPr bwMode="auto">
                    <a:xfrm>
                      <a:off x="0" y="0"/>
                      <a:ext cx="5697450" cy="4137853"/>
                    </a:xfrm>
                    <a:prstGeom prst="rect">
                      <a:avLst/>
                    </a:prstGeom>
                    <a:noFill/>
                    <a:ln w="9525">
                      <a:noFill/>
                      <a:miter lim="800000"/>
                      <a:headEnd/>
                      <a:tailEnd/>
                    </a:ln>
                  </pic:spPr>
                </pic:pic>
              </a:graphicData>
            </a:graphic>
          </wp:inline>
        </w:drawing>
      </w:r>
      <w:r w:rsidR="00466B31" w:rsidRPr="00DB3FCE">
        <w:rPr>
          <w:rFonts w:cs="Arial"/>
          <w:color w:val="000000"/>
          <w:sz w:val="28"/>
          <w:szCs w:val="28"/>
        </w:rPr>
        <w:t>Photograph</w:t>
      </w:r>
      <w:r w:rsidRPr="00DB3FCE">
        <w:rPr>
          <w:rFonts w:cs="Arial"/>
          <w:color w:val="000000"/>
          <w:sz w:val="28"/>
          <w:szCs w:val="28"/>
        </w:rPr>
        <w:t xml:space="preserve"> </w:t>
      </w:r>
      <w:r w:rsidR="0053774B" w:rsidRPr="00DB3FCE">
        <w:rPr>
          <w:rFonts w:cs="Arial"/>
          <w:color w:val="000000"/>
          <w:sz w:val="28"/>
          <w:szCs w:val="28"/>
        </w:rPr>
        <w:t>1</w:t>
      </w:r>
      <w:r w:rsidR="00357C5C" w:rsidRPr="00DB3FCE">
        <w:rPr>
          <w:rFonts w:cs="Arial"/>
          <w:color w:val="000000"/>
          <w:sz w:val="28"/>
          <w:szCs w:val="28"/>
        </w:rPr>
        <w:t xml:space="preserve">: </w:t>
      </w:r>
      <w:r w:rsidRPr="00DB3FCE">
        <w:rPr>
          <w:rFonts w:cs="Arial"/>
          <w:color w:val="000000"/>
          <w:sz w:val="28"/>
          <w:szCs w:val="28"/>
        </w:rPr>
        <w:t xml:space="preserve"> </w:t>
      </w:r>
      <w:r w:rsidR="00466B31" w:rsidRPr="00DB3FCE">
        <w:rPr>
          <w:rFonts w:cs="Arial"/>
          <w:bCs/>
          <w:sz w:val="28"/>
          <w:szCs w:val="28"/>
        </w:rPr>
        <w:t>V</w:t>
      </w:r>
      <w:r w:rsidR="00357C5C" w:rsidRPr="00DB3FCE">
        <w:rPr>
          <w:rFonts w:cs="Arial"/>
          <w:bCs/>
          <w:sz w:val="28"/>
          <w:szCs w:val="28"/>
        </w:rPr>
        <w:t xml:space="preserve">iew </w:t>
      </w:r>
      <w:r w:rsidR="00466B31" w:rsidRPr="00DB3FCE">
        <w:rPr>
          <w:rFonts w:cs="Arial"/>
          <w:bCs/>
          <w:sz w:val="28"/>
          <w:szCs w:val="28"/>
        </w:rPr>
        <w:t xml:space="preserve">of the breach at the 17th Street Outfall Canal </w:t>
      </w:r>
      <w:r w:rsidRPr="00DB3FCE">
        <w:rPr>
          <w:rFonts w:cs="Arial"/>
          <w:color w:val="000000"/>
          <w:sz w:val="28"/>
          <w:szCs w:val="28"/>
        </w:rPr>
        <w:t xml:space="preserve">(Credit: Page </w:t>
      </w:r>
      <w:r w:rsidRPr="00DB3FCE">
        <w:rPr>
          <w:rFonts w:cs="Arial"/>
          <w:sz w:val="28"/>
          <w:szCs w:val="28"/>
        </w:rPr>
        <w:t>83</w:t>
      </w:r>
      <w:r w:rsidR="00466B31" w:rsidRPr="00DB3FCE">
        <w:rPr>
          <w:rFonts w:cs="Arial"/>
          <w:sz w:val="28"/>
          <w:szCs w:val="28"/>
        </w:rPr>
        <w:t>,</w:t>
      </w:r>
      <w:r w:rsidRPr="00DB3FCE">
        <w:rPr>
          <w:rFonts w:cs="Arial"/>
          <w:sz w:val="28"/>
          <w:szCs w:val="28"/>
        </w:rPr>
        <w:t xml:space="preserve"> </w:t>
      </w:r>
      <w:r w:rsidRPr="00DB3FCE">
        <w:rPr>
          <w:rFonts w:cs="Arial"/>
          <w:i/>
          <w:iCs/>
          <w:sz w:val="28"/>
          <w:szCs w:val="28"/>
        </w:rPr>
        <w:t>NIST TN 1476, Reconnaissance Report - Hurricanes Katrina and Rita)</w:t>
      </w:r>
      <w:r w:rsidRPr="00DB3FCE">
        <w:rPr>
          <w:rFonts w:cs="Arial"/>
          <w:sz w:val="28"/>
          <w:szCs w:val="28"/>
        </w:rPr>
        <w:t xml:space="preserve"> </w:t>
      </w:r>
    </w:p>
    <w:p w:rsidR="00867DF6" w:rsidRDefault="00CC5963" w:rsidP="009077BB">
      <w:pPr>
        <w:autoSpaceDE w:val="0"/>
        <w:autoSpaceDN w:val="0"/>
        <w:adjustRightInd w:val="0"/>
        <w:spacing w:after="0" w:line="240" w:lineRule="auto"/>
        <w:rPr>
          <w:rFonts w:cs="Arial"/>
          <w:sz w:val="28"/>
          <w:szCs w:val="28"/>
        </w:rPr>
      </w:pPr>
      <w:r w:rsidRPr="00DB3FCE">
        <w:rPr>
          <w:rFonts w:cs="Arial"/>
          <w:bCs/>
          <w:sz w:val="28"/>
          <w:szCs w:val="28"/>
        </w:rPr>
        <w:tab/>
      </w:r>
      <w:r w:rsidRPr="00DB3FCE">
        <w:rPr>
          <w:rFonts w:cs="Arial"/>
          <w:sz w:val="28"/>
          <w:szCs w:val="28"/>
        </w:rPr>
        <w:t xml:space="preserve">The 17th Street Outfall Canal carries </w:t>
      </w:r>
      <w:r w:rsidR="00210FB1" w:rsidRPr="00DB3FCE">
        <w:rPr>
          <w:rFonts w:cs="Arial"/>
          <w:sz w:val="28"/>
          <w:szCs w:val="28"/>
        </w:rPr>
        <w:t xml:space="preserve">discharged </w:t>
      </w:r>
      <w:r w:rsidRPr="00DB3FCE">
        <w:rPr>
          <w:rFonts w:cs="Arial"/>
          <w:sz w:val="28"/>
          <w:szCs w:val="28"/>
        </w:rPr>
        <w:t xml:space="preserve">water from Jefferson Parish and New Orleans Parish to Lake Pontchartrain. </w:t>
      </w:r>
      <w:r w:rsidR="009077BB" w:rsidRPr="00DB3FCE">
        <w:rPr>
          <w:rFonts w:cs="Arial"/>
          <w:sz w:val="28"/>
          <w:szCs w:val="28"/>
        </w:rPr>
        <w:t xml:space="preserve">The </w:t>
      </w:r>
      <w:r w:rsidR="00480043" w:rsidRPr="00DB3FCE">
        <w:rPr>
          <w:rFonts w:cs="Arial"/>
          <w:sz w:val="28"/>
          <w:szCs w:val="28"/>
        </w:rPr>
        <w:t xml:space="preserve">concrete levee </w:t>
      </w:r>
      <w:r w:rsidRPr="00DB3FCE">
        <w:rPr>
          <w:rFonts w:cs="Arial"/>
          <w:sz w:val="28"/>
          <w:szCs w:val="28"/>
        </w:rPr>
        <w:t xml:space="preserve">system </w:t>
      </w:r>
      <w:r w:rsidR="009077BB" w:rsidRPr="00DB3FCE">
        <w:rPr>
          <w:rFonts w:cs="Arial"/>
          <w:sz w:val="28"/>
          <w:szCs w:val="28"/>
        </w:rPr>
        <w:t xml:space="preserve">was beached at N30 00.972 </w:t>
      </w:r>
      <w:r w:rsidR="00210FB1" w:rsidRPr="00DB3FCE">
        <w:rPr>
          <w:rFonts w:cs="Arial"/>
          <w:sz w:val="28"/>
          <w:szCs w:val="28"/>
        </w:rPr>
        <w:t xml:space="preserve">latitude </w:t>
      </w:r>
      <w:r w:rsidR="009077BB" w:rsidRPr="00DB3FCE">
        <w:rPr>
          <w:rFonts w:cs="Arial"/>
          <w:sz w:val="28"/>
          <w:szCs w:val="28"/>
        </w:rPr>
        <w:t>W90 07.239</w:t>
      </w:r>
      <w:r w:rsidR="00210FB1" w:rsidRPr="00DB3FCE">
        <w:rPr>
          <w:rFonts w:cs="Arial"/>
          <w:sz w:val="28"/>
          <w:szCs w:val="28"/>
        </w:rPr>
        <w:t xml:space="preserve"> longitude; this</w:t>
      </w:r>
      <w:r w:rsidR="009077BB" w:rsidRPr="00DB3FCE">
        <w:rPr>
          <w:rFonts w:cs="Arial"/>
          <w:sz w:val="28"/>
          <w:szCs w:val="28"/>
        </w:rPr>
        <w:t xml:space="preserve"> beach</w:t>
      </w:r>
      <w:r w:rsidRPr="00DB3FCE">
        <w:rPr>
          <w:rFonts w:cs="Arial"/>
          <w:sz w:val="28"/>
          <w:szCs w:val="28"/>
        </w:rPr>
        <w:t xml:space="preserve"> caused extensive flooding of New Orleans Parish</w:t>
      </w:r>
      <w:r w:rsidR="009077BB" w:rsidRPr="00DB3FCE">
        <w:rPr>
          <w:rFonts w:cs="Arial"/>
          <w:sz w:val="28"/>
          <w:szCs w:val="28"/>
        </w:rPr>
        <w:t>.  The f</w:t>
      </w:r>
      <w:r w:rsidR="00E76FF6" w:rsidRPr="00DB3FCE">
        <w:rPr>
          <w:rFonts w:cs="Arial"/>
          <w:sz w:val="28"/>
          <w:szCs w:val="28"/>
        </w:rPr>
        <w:t>l</w:t>
      </w:r>
      <w:r w:rsidR="009077BB" w:rsidRPr="00DB3FCE">
        <w:rPr>
          <w:rFonts w:cs="Arial"/>
          <w:sz w:val="28"/>
          <w:szCs w:val="28"/>
        </w:rPr>
        <w:t xml:space="preserve">ood protection wall </w:t>
      </w:r>
      <w:r w:rsidR="00740C4C">
        <w:rPr>
          <w:rFonts w:cs="Arial"/>
          <w:sz w:val="28"/>
          <w:szCs w:val="28"/>
        </w:rPr>
        <w:t xml:space="preserve">in this photograph </w:t>
      </w:r>
      <w:r w:rsidR="009077BB" w:rsidRPr="00DB3FCE">
        <w:rPr>
          <w:rFonts w:cs="Arial"/>
          <w:sz w:val="28"/>
          <w:szCs w:val="28"/>
        </w:rPr>
        <w:t xml:space="preserve">looks </w:t>
      </w:r>
      <w:r w:rsidR="0053774B" w:rsidRPr="00DB3FCE">
        <w:rPr>
          <w:rFonts w:cs="Arial"/>
          <w:sz w:val="28"/>
          <w:szCs w:val="28"/>
        </w:rPr>
        <w:t>to be unaffected</w:t>
      </w:r>
      <w:r w:rsidR="006317F6" w:rsidRPr="00DB3FCE">
        <w:rPr>
          <w:rFonts w:cs="Arial"/>
          <w:sz w:val="28"/>
          <w:szCs w:val="28"/>
        </w:rPr>
        <w:t xml:space="preserve"> and shows no signs of stress due to the hurricane</w:t>
      </w:r>
      <w:r w:rsidR="00867DF6">
        <w:rPr>
          <w:rFonts w:cs="Arial"/>
          <w:sz w:val="28"/>
          <w:szCs w:val="28"/>
        </w:rPr>
        <w:t>,</w:t>
      </w:r>
      <w:r w:rsidR="006317F6" w:rsidRPr="00DB3FCE">
        <w:rPr>
          <w:rFonts w:cs="Arial"/>
          <w:sz w:val="28"/>
          <w:szCs w:val="28"/>
        </w:rPr>
        <w:t xml:space="preserve"> but </w:t>
      </w:r>
      <w:r w:rsidR="00867DF6">
        <w:rPr>
          <w:rFonts w:cs="Arial"/>
          <w:sz w:val="28"/>
          <w:szCs w:val="28"/>
        </w:rPr>
        <w:t xml:space="preserve">the </w:t>
      </w:r>
      <w:r w:rsidR="0053774B" w:rsidRPr="00DB3FCE">
        <w:rPr>
          <w:rFonts w:cs="Arial"/>
          <w:sz w:val="28"/>
          <w:szCs w:val="28"/>
        </w:rPr>
        <w:t xml:space="preserve">next section is missing.  </w:t>
      </w:r>
    </w:p>
    <w:p w:rsidR="00867DF6" w:rsidRDefault="00867DF6" w:rsidP="009077BB">
      <w:pPr>
        <w:autoSpaceDE w:val="0"/>
        <w:autoSpaceDN w:val="0"/>
        <w:adjustRightInd w:val="0"/>
        <w:spacing w:after="0" w:line="240" w:lineRule="auto"/>
        <w:rPr>
          <w:rFonts w:cs="Arial"/>
          <w:sz w:val="28"/>
          <w:szCs w:val="28"/>
        </w:rPr>
      </w:pPr>
    </w:p>
    <w:p w:rsidR="00BC45F3" w:rsidRPr="00FA0979" w:rsidRDefault="00867DF6" w:rsidP="00FA0979">
      <w:pPr>
        <w:autoSpaceDE w:val="0"/>
        <w:autoSpaceDN w:val="0"/>
        <w:adjustRightInd w:val="0"/>
        <w:spacing w:after="0" w:line="240" w:lineRule="auto"/>
        <w:rPr>
          <w:rFonts w:cs="Arial"/>
          <w:sz w:val="28"/>
          <w:szCs w:val="28"/>
        </w:rPr>
      </w:pPr>
      <w:r>
        <w:rPr>
          <w:rFonts w:cs="Arial"/>
          <w:sz w:val="28"/>
          <w:szCs w:val="28"/>
        </w:rPr>
        <w:tab/>
      </w:r>
      <w:r w:rsidR="0053774B" w:rsidRPr="00DB3FCE">
        <w:rPr>
          <w:rFonts w:cs="Arial"/>
          <w:sz w:val="28"/>
          <w:szCs w:val="28"/>
        </w:rPr>
        <w:t xml:space="preserve">Can water </w:t>
      </w:r>
      <w:r w:rsidR="00FC4B5B">
        <w:rPr>
          <w:rFonts w:cs="Arial"/>
          <w:sz w:val="28"/>
          <w:szCs w:val="28"/>
        </w:rPr>
        <w:t xml:space="preserve">alone </w:t>
      </w:r>
      <w:r w:rsidR="0053774B" w:rsidRPr="00DB3FCE">
        <w:rPr>
          <w:rFonts w:cs="Arial"/>
          <w:sz w:val="28"/>
          <w:szCs w:val="28"/>
        </w:rPr>
        <w:t xml:space="preserve">place stress on one </w:t>
      </w:r>
      <w:r w:rsidR="00FC4B5B">
        <w:rPr>
          <w:rFonts w:cs="Arial"/>
          <w:sz w:val="28"/>
          <w:szCs w:val="28"/>
        </w:rPr>
        <w:t xml:space="preserve">section of levee </w:t>
      </w:r>
      <w:r>
        <w:rPr>
          <w:rFonts w:cs="Arial"/>
          <w:sz w:val="28"/>
          <w:szCs w:val="28"/>
        </w:rPr>
        <w:t>and the ad</w:t>
      </w:r>
      <w:r w:rsidR="0053774B" w:rsidRPr="00DB3FCE">
        <w:rPr>
          <w:rFonts w:cs="Arial"/>
          <w:sz w:val="28"/>
          <w:szCs w:val="28"/>
        </w:rPr>
        <w:t xml:space="preserve">joining section unaffected?  </w:t>
      </w:r>
      <w:r w:rsidR="00FC4B5B">
        <w:rPr>
          <w:rFonts w:cs="Arial"/>
          <w:sz w:val="28"/>
          <w:szCs w:val="28"/>
        </w:rPr>
        <w:t>W</w:t>
      </w:r>
      <w:r w:rsidR="00083F79">
        <w:rPr>
          <w:rFonts w:cs="Arial"/>
          <w:sz w:val="28"/>
          <w:szCs w:val="28"/>
        </w:rPr>
        <w:t xml:space="preserve">ater </w:t>
      </w:r>
      <w:r w:rsidR="00FC4B5B">
        <w:rPr>
          <w:rFonts w:cs="Arial"/>
          <w:sz w:val="28"/>
          <w:szCs w:val="28"/>
        </w:rPr>
        <w:t>alone cannot do that, h</w:t>
      </w:r>
      <w:r w:rsidR="00083F79">
        <w:rPr>
          <w:rFonts w:cs="Arial"/>
          <w:sz w:val="28"/>
          <w:szCs w:val="28"/>
        </w:rPr>
        <w:t>owever, w</w:t>
      </w:r>
      <w:r w:rsidR="0053774B" w:rsidRPr="00DB3FCE">
        <w:rPr>
          <w:rFonts w:cs="Arial"/>
          <w:sz w:val="28"/>
          <w:szCs w:val="28"/>
        </w:rPr>
        <w:t xml:space="preserve">ind can </w:t>
      </w:r>
      <w:r w:rsidR="00210FB1" w:rsidRPr="00DB3FCE">
        <w:rPr>
          <w:rFonts w:cs="Arial"/>
          <w:sz w:val="28"/>
          <w:szCs w:val="28"/>
        </w:rPr>
        <w:t xml:space="preserve">cause just this effect </w:t>
      </w:r>
      <w:r w:rsidR="0053774B" w:rsidRPr="00DB3FCE">
        <w:rPr>
          <w:rFonts w:cs="Arial"/>
          <w:sz w:val="28"/>
          <w:szCs w:val="28"/>
        </w:rPr>
        <w:t xml:space="preserve">in the form of straight-line winds from </w:t>
      </w:r>
      <w:proofErr w:type="spellStart"/>
      <w:r w:rsidR="0053774B" w:rsidRPr="00DB3FCE">
        <w:rPr>
          <w:rFonts w:cs="Arial"/>
          <w:sz w:val="28"/>
          <w:szCs w:val="28"/>
        </w:rPr>
        <w:t>microburst</w:t>
      </w:r>
      <w:r>
        <w:rPr>
          <w:rFonts w:cs="Arial"/>
          <w:sz w:val="28"/>
          <w:szCs w:val="28"/>
        </w:rPr>
        <w:t>s</w:t>
      </w:r>
      <w:proofErr w:type="spellEnd"/>
      <w:r w:rsidR="0053774B" w:rsidRPr="00DB3FCE">
        <w:rPr>
          <w:rFonts w:cs="Arial"/>
          <w:sz w:val="28"/>
          <w:szCs w:val="28"/>
        </w:rPr>
        <w:t>.  The</w:t>
      </w:r>
      <w:r w:rsidR="00BC45F3" w:rsidRPr="00DB3FCE">
        <w:rPr>
          <w:rFonts w:cs="Arial"/>
          <w:sz w:val="28"/>
          <w:szCs w:val="28"/>
        </w:rPr>
        <w:t xml:space="preserve"> jet-like currents of air</w:t>
      </w:r>
      <w:r w:rsidR="0053774B" w:rsidRPr="00DB3FCE">
        <w:rPr>
          <w:rFonts w:cs="Arial"/>
          <w:sz w:val="28"/>
          <w:szCs w:val="28"/>
        </w:rPr>
        <w:t xml:space="preserve"> can </w:t>
      </w:r>
      <w:r w:rsidR="00FC4B5B">
        <w:rPr>
          <w:rFonts w:cs="Arial"/>
          <w:sz w:val="28"/>
          <w:szCs w:val="28"/>
        </w:rPr>
        <w:t xml:space="preserve">impact </w:t>
      </w:r>
      <w:r w:rsidR="0053774B" w:rsidRPr="00DB3FCE">
        <w:rPr>
          <w:rFonts w:cs="Arial"/>
          <w:sz w:val="28"/>
          <w:szCs w:val="28"/>
        </w:rPr>
        <w:t xml:space="preserve">a </w:t>
      </w:r>
      <w:r w:rsidR="00210FB1" w:rsidRPr="00DB3FCE">
        <w:rPr>
          <w:rFonts w:cs="Arial"/>
          <w:sz w:val="28"/>
          <w:szCs w:val="28"/>
        </w:rPr>
        <w:t xml:space="preserve">discrete area </w:t>
      </w:r>
      <w:r w:rsidR="0053774B" w:rsidRPr="00DB3FCE">
        <w:rPr>
          <w:rFonts w:cs="Arial"/>
          <w:sz w:val="28"/>
          <w:szCs w:val="28"/>
        </w:rPr>
        <w:t xml:space="preserve">and leave </w:t>
      </w:r>
      <w:r w:rsidR="00210FB1" w:rsidRPr="00DB3FCE">
        <w:rPr>
          <w:rFonts w:cs="Arial"/>
          <w:sz w:val="28"/>
          <w:szCs w:val="28"/>
        </w:rPr>
        <w:t>nearby areas</w:t>
      </w:r>
      <w:r w:rsidR="0053774B" w:rsidRPr="00DB3FCE">
        <w:rPr>
          <w:rFonts w:cs="Arial"/>
          <w:sz w:val="28"/>
          <w:szCs w:val="28"/>
        </w:rPr>
        <w:t xml:space="preserve"> unaffected</w:t>
      </w:r>
      <w:r w:rsidR="00BC45F3" w:rsidRPr="00DB3FCE">
        <w:rPr>
          <w:rFonts w:cs="Arial"/>
          <w:sz w:val="28"/>
          <w:szCs w:val="28"/>
        </w:rPr>
        <w:t>.  Searching National Oceanic and Atmospheric Administrat</w:t>
      </w:r>
      <w:r w:rsidR="00852300">
        <w:rPr>
          <w:rFonts w:cs="Arial"/>
          <w:sz w:val="28"/>
          <w:szCs w:val="28"/>
        </w:rPr>
        <w:t>ion’s (NOAA) Hurricane Katrina i</w:t>
      </w:r>
      <w:r w:rsidR="00BC45F3" w:rsidRPr="00DB3FCE">
        <w:rPr>
          <w:rFonts w:cs="Arial"/>
          <w:sz w:val="28"/>
          <w:szCs w:val="28"/>
        </w:rPr>
        <w:t xml:space="preserve">mages at </w:t>
      </w:r>
      <w:hyperlink r:id="rId7" w:history="1">
        <w:r w:rsidR="00BC45F3" w:rsidRPr="00DB3FCE">
          <w:rPr>
            <w:rStyle w:val="Hyperlink"/>
            <w:rFonts w:cs="Arial"/>
            <w:sz w:val="28"/>
            <w:szCs w:val="28"/>
          </w:rPr>
          <w:t xml:space="preserve">http://ngs.woc.noaa.gov/katrina/ </w:t>
        </w:r>
      </w:hyperlink>
      <w:r w:rsidR="00BC45F3" w:rsidRPr="00DB3FCE">
        <w:rPr>
          <w:rFonts w:cs="Arial"/>
          <w:sz w:val="28"/>
          <w:szCs w:val="28"/>
        </w:rPr>
        <w:t xml:space="preserve">, one </w:t>
      </w:r>
      <w:r w:rsidR="00083F79">
        <w:rPr>
          <w:rFonts w:cs="Arial"/>
          <w:sz w:val="28"/>
          <w:szCs w:val="28"/>
        </w:rPr>
        <w:t>can</w:t>
      </w:r>
      <w:r w:rsidR="00BC45F3" w:rsidRPr="00DB3FCE">
        <w:rPr>
          <w:rFonts w:cs="Arial"/>
          <w:sz w:val="28"/>
          <w:szCs w:val="28"/>
        </w:rPr>
        <w:t xml:space="preserve"> locate evidence that </w:t>
      </w:r>
      <w:proofErr w:type="spellStart"/>
      <w:r w:rsidR="00BC45F3" w:rsidRPr="00DB3FCE">
        <w:rPr>
          <w:rFonts w:cs="Arial"/>
          <w:sz w:val="28"/>
          <w:szCs w:val="28"/>
        </w:rPr>
        <w:t>microbursts</w:t>
      </w:r>
      <w:proofErr w:type="spellEnd"/>
      <w:r w:rsidR="00BC45F3" w:rsidRPr="00DB3FCE">
        <w:rPr>
          <w:rFonts w:cs="Arial"/>
          <w:sz w:val="28"/>
          <w:szCs w:val="28"/>
        </w:rPr>
        <w:t xml:space="preserve"> and associated straight-line winds were </w:t>
      </w:r>
      <w:r w:rsidR="00210FB1" w:rsidRPr="00DB3FCE">
        <w:rPr>
          <w:rFonts w:cs="Arial"/>
          <w:sz w:val="28"/>
          <w:szCs w:val="28"/>
        </w:rPr>
        <w:t>active during Hurricane Katrina as shown in the next photograph</w:t>
      </w:r>
      <w:r w:rsidR="00B4573B">
        <w:rPr>
          <w:rFonts w:cs="Arial"/>
          <w:sz w:val="28"/>
          <w:szCs w:val="28"/>
        </w:rPr>
        <w:t xml:space="preserve"> near the breach at </w:t>
      </w:r>
      <w:proofErr w:type="spellStart"/>
      <w:r w:rsidR="00B4573B" w:rsidRPr="00DB3FCE">
        <w:rPr>
          <w:rFonts w:cs="Arial"/>
          <w:color w:val="000000"/>
          <w:sz w:val="28"/>
          <w:szCs w:val="28"/>
        </w:rPr>
        <w:t>Jourdan</w:t>
      </w:r>
      <w:proofErr w:type="spellEnd"/>
      <w:r w:rsidR="00B4573B" w:rsidRPr="00DB3FCE">
        <w:rPr>
          <w:rFonts w:cs="Arial"/>
          <w:color w:val="000000"/>
          <w:sz w:val="28"/>
          <w:szCs w:val="28"/>
        </w:rPr>
        <w:t xml:space="preserve"> Road</w:t>
      </w:r>
      <w:r w:rsidR="00210FB1" w:rsidRPr="00DB3FCE">
        <w:rPr>
          <w:rFonts w:cs="Arial"/>
          <w:sz w:val="28"/>
          <w:szCs w:val="28"/>
        </w:rPr>
        <w:t>.</w:t>
      </w:r>
    </w:p>
    <w:p w:rsidR="0092575F" w:rsidRDefault="0092575F" w:rsidP="00BC45F3">
      <w:pPr>
        <w:autoSpaceDE w:val="0"/>
        <w:autoSpaceDN w:val="0"/>
        <w:adjustRightInd w:val="0"/>
        <w:ind w:right="-540"/>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5838825" cy="425136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838825" cy="4251360"/>
                    </a:xfrm>
                    <a:prstGeom prst="rect">
                      <a:avLst/>
                    </a:prstGeom>
                    <a:noFill/>
                    <a:ln w="9525">
                      <a:noFill/>
                      <a:miter lim="800000"/>
                      <a:headEnd/>
                      <a:tailEnd/>
                    </a:ln>
                  </pic:spPr>
                </pic:pic>
              </a:graphicData>
            </a:graphic>
          </wp:inline>
        </w:drawing>
      </w:r>
    </w:p>
    <w:p w:rsidR="00952697" w:rsidRPr="00DB3FCE" w:rsidRDefault="00D471A0" w:rsidP="00952697">
      <w:pPr>
        <w:autoSpaceDE w:val="0"/>
        <w:autoSpaceDN w:val="0"/>
        <w:adjustRightInd w:val="0"/>
        <w:ind w:right="-547"/>
        <w:rPr>
          <w:rFonts w:cs="Arial"/>
          <w:color w:val="000000"/>
          <w:sz w:val="28"/>
          <w:szCs w:val="28"/>
        </w:rPr>
      </w:pPr>
      <w:r w:rsidRPr="00DB3FCE">
        <w:rPr>
          <w:rFonts w:cs="Arial"/>
          <w:color w:val="000000"/>
          <w:sz w:val="28"/>
          <w:szCs w:val="28"/>
        </w:rPr>
        <w:t xml:space="preserve">Photograph 2:  </w:t>
      </w:r>
      <w:r w:rsidR="00BC45F3" w:rsidRPr="00DB3FCE">
        <w:rPr>
          <w:rFonts w:cs="Arial"/>
          <w:color w:val="000000"/>
          <w:sz w:val="28"/>
          <w:szCs w:val="28"/>
        </w:rPr>
        <w:t xml:space="preserve"> </w:t>
      </w:r>
      <w:r w:rsidR="008E324F" w:rsidRPr="00DB3FCE">
        <w:rPr>
          <w:rFonts w:cs="Arial"/>
          <w:color w:val="000000"/>
          <w:sz w:val="28"/>
          <w:szCs w:val="28"/>
        </w:rPr>
        <w:t xml:space="preserve">View of a microburst area on </w:t>
      </w:r>
      <w:proofErr w:type="spellStart"/>
      <w:r w:rsidR="00370988" w:rsidRPr="00DB3FCE">
        <w:rPr>
          <w:rFonts w:cs="Arial"/>
          <w:color w:val="000000"/>
          <w:sz w:val="28"/>
          <w:szCs w:val="28"/>
        </w:rPr>
        <w:t>Jourdan</w:t>
      </w:r>
      <w:proofErr w:type="spellEnd"/>
      <w:r w:rsidR="00370988" w:rsidRPr="00DB3FCE">
        <w:rPr>
          <w:rFonts w:cs="Arial"/>
          <w:color w:val="000000"/>
          <w:sz w:val="28"/>
          <w:szCs w:val="28"/>
        </w:rPr>
        <w:t xml:space="preserve"> Road between Morrison and Dwyer Road near the </w:t>
      </w:r>
      <w:r w:rsidR="00370988" w:rsidRPr="00DB3FCE">
        <w:rPr>
          <w:rFonts w:cs="Arial"/>
          <w:bCs/>
          <w:sz w:val="28"/>
          <w:szCs w:val="28"/>
        </w:rPr>
        <w:t>Inner Harbor Navigation Canal</w:t>
      </w:r>
      <w:r w:rsidR="00370988" w:rsidRPr="00DB3FCE">
        <w:rPr>
          <w:rFonts w:cs="Arial"/>
          <w:color w:val="000000"/>
          <w:sz w:val="28"/>
          <w:szCs w:val="28"/>
        </w:rPr>
        <w:t xml:space="preserve"> </w:t>
      </w:r>
      <w:r w:rsidR="00BC45F3" w:rsidRPr="00DB3FCE">
        <w:rPr>
          <w:rFonts w:cs="Arial"/>
          <w:color w:val="000000"/>
          <w:sz w:val="28"/>
          <w:szCs w:val="28"/>
        </w:rPr>
        <w:t xml:space="preserve">(Credits: NOAA Image </w:t>
      </w:r>
      <w:r w:rsidR="00741DC4" w:rsidRPr="00DB3FCE">
        <w:rPr>
          <w:rFonts w:cs="Arial"/>
          <w:sz w:val="28"/>
          <w:szCs w:val="28"/>
        </w:rPr>
        <w:t xml:space="preserve">24425508 </w:t>
      </w:r>
      <w:r w:rsidR="00BC45F3" w:rsidRPr="00DB3FCE">
        <w:rPr>
          <w:rFonts w:cs="Arial"/>
          <w:color w:val="000000"/>
          <w:sz w:val="28"/>
          <w:szCs w:val="28"/>
        </w:rPr>
        <w:t xml:space="preserve">and </w:t>
      </w:r>
      <w:r w:rsidR="00ED25B0" w:rsidRPr="00DB3FCE">
        <w:rPr>
          <w:rFonts w:cs="Arial"/>
          <w:color w:val="000000"/>
          <w:sz w:val="28"/>
          <w:szCs w:val="28"/>
        </w:rPr>
        <w:t>analysis by David Jungblut</w:t>
      </w:r>
      <w:r w:rsidR="00BC45F3" w:rsidRPr="00DB3FCE">
        <w:rPr>
          <w:rFonts w:cs="Arial"/>
          <w:color w:val="000000"/>
          <w:sz w:val="28"/>
          <w:szCs w:val="28"/>
        </w:rPr>
        <w:t xml:space="preserve">) </w:t>
      </w:r>
    </w:p>
    <w:p w:rsidR="00E102C0" w:rsidRDefault="00952697" w:rsidP="00952697">
      <w:pPr>
        <w:autoSpaceDE w:val="0"/>
        <w:autoSpaceDN w:val="0"/>
        <w:adjustRightInd w:val="0"/>
        <w:ind w:right="-547"/>
        <w:rPr>
          <w:rFonts w:cs="Arial"/>
          <w:sz w:val="28"/>
          <w:szCs w:val="28"/>
        </w:rPr>
      </w:pPr>
      <w:r w:rsidRPr="00DB3FCE">
        <w:rPr>
          <w:rFonts w:cs="Arial"/>
          <w:color w:val="000000"/>
          <w:sz w:val="28"/>
          <w:szCs w:val="28"/>
        </w:rPr>
        <w:tab/>
      </w:r>
      <w:r w:rsidR="00852300">
        <w:rPr>
          <w:rFonts w:cs="Arial"/>
          <w:sz w:val="28"/>
          <w:szCs w:val="28"/>
        </w:rPr>
        <w:t>The large red circle</w:t>
      </w:r>
      <w:r w:rsidR="00BC45F3" w:rsidRPr="00DB3FCE">
        <w:rPr>
          <w:rFonts w:cs="Arial"/>
          <w:sz w:val="28"/>
          <w:szCs w:val="28"/>
        </w:rPr>
        <w:t xml:space="preserve"> painted on </w:t>
      </w:r>
      <w:r w:rsidR="00D621AA">
        <w:rPr>
          <w:rFonts w:cs="Arial"/>
          <w:sz w:val="28"/>
          <w:szCs w:val="28"/>
        </w:rPr>
        <w:t xml:space="preserve">the </w:t>
      </w:r>
      <w:r w:rsidR="00BC45F3" w:rsidRPr="00DB3FCE">
        <w:rPr>
          <w:rFonts w:cs="Arial"/>
          <w:sz w:val="28"/>
          <w:szCs w:val="28"/>
        </w:rPr>
        <w:t xml:space="preserve">NOAA image, shows a microburst (a downburst that is smaller than 4km).  The </w:t>
      </w:r>
      <w:r w:rsidR="00D471A0" w:rsidRPr="00DB3FCE">
        <w:rPr>
          <w:rFonts w:cs="Arial"/>
          <w:sz w:val="28"/>
          <w:szCs w:val="28"/>
        </w:rPr>
        <w:t xml:space="preserve">red lines show </w:t>
      </w:r>
      <w:r w:rsidR="00083F79">
        <w:rPr>
          <w:rFonts w:cs="Arial"/>
          <w:sz w:val="28"/>
          <w:szCs w:val="28"/>
        </w:rPr>
        <w:t xml:space="preserve">the </w:t>
      </w:r>
      <w:r w:rsidR="00BC45F3" w:rsidRPr="00DB3FCE">
        <w:rPr>
          <w:rFonts w:cs="Arial"/>
          <w:sz w:val="28"/>
          <w:szCs w:val="28"/>
        </w:rPr>
        <w:t>star-</w:t>
      </w:r>
      <w:r w:rsidR="00083F79">
        <w:rPr>
          <w:rFonts w:cs="Arial"/>
          <w:sz w:val="28"/>
          <w:szCs w:val="28"/>
        </w:rPr>
        <w:t>burst</w:t>
      </w:r>
      <w:r w:rsidR="00E76FF6" w:rsidRPr="00DB3FCE">
        <w:rPr>
          <w:rFonts w:cs="Arial"/>
          <w:sz w:val="28"/>
          <w:szCs w:val="28"/>
        </w:rPr>
        <w:t xml:space="preserve"> pattern in which</w:t>
      </w:r>
      <w:r w:rsidR="00083F79">
        <w:rPr>
          <w:rFonts w:cs="Arial"/>
          <w:sz w:val="28"/>
          <w:szCs w:val="28"/>
        </w:rPr>
        <w:t xml:space="preserve"> the</w:t>
      </w:r>
      <w:r w:rsidR="00E76FF6" w:rsidRPr="00DB3FCE">
        <w:rPr>
          <w:rFonts w:cs="Arial"/>
          <w:sz w:val="28"/>
          <w:szCs w:val="28"/>
        </w:rPr>
        <w:t xml:space="preserve"> trees fell</w:t>
      </w:r>
      <w:r w:rsidR="00852300">
        <w:rPr>
          <w:rFonts w:cs="Arial"/>
          <w:sz w:val="28"/>
          <w:szCs w:val="28"/>
        </w:rPr>
        <w:t>;</w:t>
      </w:r>
      <w:r w:rsidR="008E324F" w:rsidRPr="00DB3FCE">
        <w:rPr>
          <w:rFonts w:cs="Arial"/>
          <w:sz w:val="28"/>
          <w:szCs w:val="28"/>
        </w:rPr>
        <w:t xml:space="preserve"> </w:t>
      </w:r>
      <w:r w:rsidR="00B4573B">
        <w:rPr>
          <w:rFonts w:cs="Arial"/>
          <w:sz w:val="28"/>
          <w:szCs w:val="28"/>
        </w:rPr>
        <w:t xml:space="preserve">this </w:t>
      </w:r>
      <w:r w:rsidR="008E324F" w:rsidRPr="00DB3FCE">
        <w:rPr>
          <w:rFonts w:cs="Arial"/>
          <w:sz w:val="28"/>
          <w:szCs w:val="28"/>
        </w:rPr>
        <w:t>indicate</w:t>
      </w:r>
      <w:r w:rsidR="00740C4C">
        <w:rPr>
          <w:rFonts w:cs="Arial"/>
          <w:sz w:val="28"/>
          <w:szCs w:val="28"/>
        </w:rPr>
        <w:t>s</w:t>
      </w:r>
      <w:r w:rsidR="008E324F" w:rsidRPr="00DB3FCE">
        <w:rPr>
          <w:rFonts w:cs="Arial"/>
          <w:sz w:val="28"/>
          <w:szCs w:val="28"/>
        </w:rPr>
        <w:t xml:space="preserve"> </w:t>
      </w:r>
      <w:r w:rsidR="00B4573B">
        <w:rPr>
          <w:rFonts w:cs="Arial"/>
          <w:sz w:val="28"/>
          <w:szCs w:val="28"/>
        </w:rPr>
        <w:t xml:space="preserve">that </w:t>
      </w:r>
      <w:r w:rsidR="008E324F" w:rsidRPr="00DB3FCE">
        <w:rPr>
          <w:rFonts w:cs="Arial"/>
          <w:sz w:val="28"/>
          <w:szCs w:val="28"/>
        </w:rPr>
        <w:t xml:space="preserve">multiple wind directions </w:t>
      </w:r>
      <w:r w:rsidR="00740C4C">
        <w:rPr>
          <w:rFonts w:cs="Arial"/>
          <w:sz w:val="28"/>
          <w:szCs w:val="28"/>
        </w:rPr>
        <w:t xml:space="preserve">were present </w:t>
      </w:r>
      <w:r w:rsidR="008E324F" w:rsidRPr="00DB3FCE">
        <w:rPr>
          <w:rFonts w:cs="Arial"/>
          <w:sz w:val="28"/>
          <w:szCs w:val="28"/>
        </w:rPr>
        <w:t xml:space="preserve">during Hurricane Katrina.  </w:t>
      </w:r>
      <w:r w:rsidR="00BC45F3" w:rsidRPr="00DB3FCE">
        <w:rPr>
          <w:rFonts w:cs="Arial"/>
          <w:sz w:val="28"/>
          <w:szCs w:val="28"/>
        </w:rPr>
        <w:t xml:space="preserve"> </w:t>
      </w:r>
      <w:r w:rsidR="008E324F" w:rsidRPr="00DB3FCE">
        <w:rPr>
          <w:rFonts w:cs="Arial"/>
          <w:sz w:val="28"/>
          <w:szCs w:val="28"/>
        </w:rPr>
        <w:t>T</w:t>
      </w:r>
      <w:r w:rsidR="00D471A0" w:rsidRPr="00DB3FCE">
        <w:rPr>
          <w:rFonts w:cs="Arial"/>
          <w:sz w:val="28"/>
          <w:szCs w:val="28"/>
        </w:rPr>
        <w:t xml:space="preserve">he </w:t>
      </w:r>
      <w:r w:rsidR="008E324F" w:rsidRPr="00DB3FCE">
        <w:rPr>
          <w:rFonts w:cs="Arial"/>
          <w:sz w:val="28"/>
          <w:szCs w:val="28"/>
        </w:rPr>
        <w:t xml:space="preserve">small </w:t>
      </w:r>
      <w:r w:rsidR="00D471A0" w:rsidRPr="00DB3FCE">
        <w:rPr>
          <w:rFonts w:cs="Arial"/>
          <w:sz w:val="28"/>
          <w:szCs w:val="28"/>
        </w:rPr>
        <w:t xml:space="preserve">circle </w:t>
      </w:r>
      <w:r w:rsidR="008E324F" w:rsidRPr="00DB3FCE">
        <w:rPr>
          <w:rFonts w:cs="Arial"/>
          <w:sz w:val="28"/>
          <w:szCs w:val="28"/>
        </w:rPr>
        <w:t>lines indicated</w:t>
      </w:r>
      <w:r w:rsidR="00852300">
        <w:rPr>
          <w:rFonts w:cs="Arial"/>
          <w:sz w:val="28"/>
          <w:szCs w:val="28"/>
        </w:rPr>
        <w:t xml:space="preserve"> damage</w:t>
      </w:r>
      <w:r w:rsidR="0092575F" w:rsidRPr="00DB3FCE">
        <w:rPr>
          <w:rFonts w:cs="Arial"/>
          <w:sz w:val="28"/>
          <w:szCs w:val="28"/>
        </w:rPr>
        <w:t xml:space="preserve"> to </w:t>
      </w:r>
      <w:r w:rsidRPr="00DB3FCE">
        <w:rPr>
          <w:rFonts w:cs="Arial"/>
          <w:sz w:val="28"/>
          <w:szCs w:val="28"/>
        </w:rPr>
        <w:t xml:space="preserve">the surrounding </w:t>
      </w:r>
      <w:r w:rsidR="0092575F" w:rsidRPr="00DB3FCE">
        <w:rPr>
          <w:rFonts w:cs="Arial"/>
          <w:sz w:val="28"/>
          <w:szCs w:val="28"/>
        </w:rPr>
        <w:t>building</w:t>
      </w:r>
      <w:r w:rsidRPr="00DB3FCE">
        <w:rPr>
          <w:rFonts w:cs="Arial"/>
          <w:sz w:val="28"/>
          <w:szCs w:val="28"/>
        </w:rPr>
        <w:t>s</w:t>
      </w:r>
      <w:r w:rsidR="00852300">
        <w:rPr>
          <w:rFonts w:cs="Arial"/>
          <w:sz w:val="28"/>
          <w:szCs w:val="28"/>
        </w:rPr>
        <w:t>,</w:t>
      </w:r>
      <w:r w:rsidR="0092575F" w:rsidRPr="00DB3FCE">
        <w:rPr>
          <w:rFonts w:cs="Arial"/>
          <w:sz w:val="28"/>
          <w:szCs w:val="28"/>
        </w:rPr>
        <w:t xml:space="preserve"> along with possible ground damage</w:t>
      </w:r>
      <w:r w:rsidR="008E324F" w:rsidRPr="00DB3FCE">
        <w:rPr>
          <w:rFonts w:cs="Arial"/>
          <w:sz w:val="28"/>
          <w:szCs w:val="28"/>
        </w:rPr>
        <w:t xml:space="preserve"> to the road embankment on </w:t>
      </w:r>
      <w:proofErr w:type="spellStart"/>
      <w:r w:rsidR="008E324F" w:rsidRPr="00DB3FCE">
        <w:rPr>
          <w:rFonts w:cs="Arial"/>
          <w:sz w:val="28"/>
          <w:szCs w:val="28"/>
        </w:rPr>
        <w:t>Jourdan</w:t>
      </w:r>
      <w:proofErr w:type="spellEnd"/>
      <w:r w:rsidR="008E324F" w:rsidRPr="00DB3FCE">
        <w:rPr>
          <w:rFonts w:cs="Arial"/>
          <w:sz w:val="28"/>
          <w:szCs w:val="28"/>
        </w:rPr>
        <w:t xml:space="preserve"> </w:t>
      </w:r>
      <w:r w:rsidRPr="00DB3FCE">
        <w:rPr>
          <w:rFonts w:cs="Arial"/>
          <w:sz w:val="28"/>
          <w:szCs w:val="28"/>
        </w:rPr>
        <w:lastRenderedPageBreak/>
        <w:t>Road.</w:t>
      </w:r>
      <w:r w:rsidR="00BC45F3" w:rsidRPr="00DB3FCE">
        <w:rPr>
          <w:rFonts w:cs="Arial"/>
          <w:sz w:val="28"/>
          <w:szCs w:val="28"/>
        </w:rPr>
        <w:t xml:space="preserve">   </w:t>
      </w:r>
      <w:r w:rsidR="00FA7D06">
        <w:rPr>
          <w:rFonts w:cs="Arial"/>
          <w:sz w:val="28"/>
          <w:szCs w:val="28"/>
        </w:rPr>
        <w:t xml:space="preserve">A close up of the area shows the trees falling in </w:t>
      </w:r>
      <w:r w:rsidR="00994402">
        <w:rPr>
          <w:rFonts w:cs="Arial"/>
          <w:sz w:val="28"/>
          <w:szCs w:val="28"/>
        </w:rPr>
        <w:t>multiple</w:t>
      </w:r>
      <w:r w:rsidR="00FA7D06">
        <w:rPr>
          <w:rFonts w:cs="Arial"/>
          <w:sz w:val="28"/>
          <w:szCs w:val="28"/>
        </w:rPr>
        <w:t xml:space="preserve"> directions</w:t>
      </w:r>
      <w:r w:rsidR="002345EF">
        <w:rPr>
          <w:rFonts w:cs="Arial"/>
          <w:sz w:val="28"/>
          <w:szCs w:val="28"/>
        </w:rPr>
        <w:t>.</w:t>
      </w:r>
      <w:r w:rsidR="00FA7D06">
        <w:rPr>
          <w:rFonts w:cs="Arial"/>
          <w:noProof/>
          <w:sz w:val="28"/>
          <w:szCs w:val="28"/>
        </w:rPr>
        <w:drawing>
          <wp:inline distT="0" distB="0" distL="0" distR="0">
            <wp:extent cx="5937885" cy="3265805"/>
            <wp:effectExtent l="1905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7885" cy="3265805"/>
                    </a:xfrm>
                    <a:prstGeom prst="rect">
                      <a:avLst/>
                    </a:prstGeom>
                    <a:noFill/>
                    <a:ln w="9525">
                      <a:noFill/>
                      <a:miter lim="800000"/>
                      <a:headEnd/>
                      <a:tailEnd/>
                    </a:ln>
                  </pic:spPr>
                </pic:pic>
              </a:graphicData>
            </a:graphic>
          </wp:inline>
        </w:drawing>
      </w:r>
    </w:p>
    <w:p w:rsidR="00994402" w:rsidRPr="00DB3FCE" w:rsidRDefault="00994402" w:rsidP="00994402">
      <w:pPr>
        <w:autoSpaceDE w:val="0"/>
        <w:autoSpaceDN w:val="0"/>
        <w:adjustRightInd w:val="0"/>
        <w:ind w:right="-547"/>
        <w:rPr>
          <w:rFonts w:cs="Arial"/>
          <w:color w:val="000000"/>
          <w:sz w:val="28"/>
          <w:szCs w:val="28"/>
        </w:rPr>
      </w:pPr>
      <w:r w:rsidRPr="00DB3FCE">
        <w:rPr>
          <w:rFonts w:cs="Arial"/>
          <w:color w:val="000000"/>
          <w:sz w:val="28"/>
          <w:szCs w:val="28"/>
        </w:rPr>
        <w:t xml:space="preserve">Photograph </w:t>
      </w:r>
      <w:r>
        <w:rPr>
          <w:rFonts w:cs="Arial"/>
          <w:color w:val="000000"/>
          <w:sz w:val="28"/>
          <w:szCs w:val="28"/>
        </w:rPr>
        <w:t>3</w:t>
      </w:r>
      <w:r w:rsidRPr="00DB3FCE">
        <w:rPr>
          <w:rFonts w:cs="Arial"/>
          <w:color w:val="000000"/>
          <w:sz w:val="28"/>
          <w:szCs w:val="28"/>
        </w:rPr>
        <w:t xml:space="preserve">:   </w:t>
      </w:r>
      <w:r>
        <w:rPr>
          <w:rFonts w:cs="Arial"/>
          <w:color w:val="000000"/>
          <w:sz w:val="28"/>
          <w:szCs w:val="28"/>
        </w:rPr>
        <w:t>A close up of the</w:t>
      </w:r>
      <w:r w:rsidRPr="00DB3FCE">
        <w:rPr>
          <w:rFonts w:cs="Arial"/>
          <w:color w:val="000000"/>
          <w:sz w:val="28"/>
          <w:szCs w:val="28"/>
        </w:rPr>
        <w:t xml:space="preserve"> microburst area on </w:t>
      </w:r>
      <w:proofErr w:type="spellStart"/>
      <w:r w:rsidRPr="00DB3FCE">
        <w:rPr>
          <w:rFonts w:cs="Arial"/>
          <w:color w:val="000000"/>
          <w:sz w:val="28"/>
          <w:szCs w:val="28"/>
        </w:rPr>
        <w:t>Jourdan</w:t>
      </w:r>
      <w:proofErr w:type="spellEnd"/>
      <w:r w:rsidRPr="00DB3FCE">
        <w:rPr>
          <w:rFonts w:cs="Arial"/>
          <w:color w:val="000000"/>
          <w:sz w:val="28"/>
          <w:szCs w:val="28"/>
        </w:rPr>
        <w:t xml:space="preserve"> Road between Morrison and Dwyer Road near the </w:t>
      </w:r>
      <w:r w:rsidRPr="00DB3FCE">
        <w:rPr>
          <w:rFonts w:cs="Arial"/>
          <w:bCs/>
          <w:sz w:val="28"/>
          <w:szCs w:val="28"/>
        </w:rPr>
        <w:t>Inner Harbor Navigation Canal</w:t>
      </w:r>
      <w:r w:rsidRPr="00DB3FCE">
        <w:rPr>
          <w:rFonts w:cs="Arial"/>
          <w:color w:val="000000"/>
          <w:sz w:val="28"/>
          <w:szCs w:val="28"/>
        </w:rPr>
        <w:t xml:space="preserve"> (Credits: </w:t>
      </w:r>
      <w:r>
        <w:rPr>
          <w:rFonts w:cs="Arial"/>
          <w:color w:val="000000"/>
          <w:sz w:val="28"/>
          <w:szCs w:val="28"/>
        </w:rPr>
        <w:t xml:space="preserve">Google-Imagery and U.S. </w:t>
      </w:r>
      <w:r w:rsidR="002345EF">
        <w:rPr>
          <w:rFonts w:cs="Arial"/>
          <w:color w:val="000000"/>
          <w:sz w:val="28"/>
          <w:szCs w:val="28"/>
        </w:rPr>
        <w:t>Geological</w:t>
      </w:r>
      <w:r>
        <w:rPr>
          <w:rFonts w:cs="Arial"/>
          <w:color w:val="000000"/>
          <w:sz w:val="28"/>
          <w:szCs w:val="28"/>
        </w:rPr>
        <w:t xml:space="preserve"> Survey, map data</w:t>
      </w:r>
      <w:r w:rsidRPr="00DB3FCE">
        <w:rPr>
          <w:rFonts w:cs="Arial"/>
          <w:color w:val="000000"/>
          <w:sz w:val="28"/>
          <w:szCs w:val="28"/>
        </w:rPr>
        <w:t xml:space="preserve">) </w:t>
      </w:r>
    </w:p>
    <w:p w:rsidR="00E102C0" w:rsidRDefault="002E568C" w:rsidP="002E568C">
      <w:pPr>
        <w:autoSpaceDE w:val="0"/>
        <w:autoSpaceDN w:val="0"/>
        <w:adjustRightInd w:val="0"/>
        <w:ind w:right="-547"/>
        <w:rPr>
          <w:sz w:val="28"/>
          <w:szCs w:val="28"/>
        </w:rPr>
      </w:pPr>
      <w:r>
        <w:rPr>
          <w:rFonts w:ascii="Arial" w:hAnsi="Arial" w:cs="Arial"/>
          <w:sz w:val="24"/>
          <w:szCs w:val="24"/>
        </w:rPr>
        <w:tab/>
      </w:r>
    </w:p>
    <w:p w:rsidR="00E102C0" w:rsidRPr="002E568C" w:rsidRDefault="002345EF" w:rsidP="002E568C">
      <w:pPr>
        <w:autoSpaceDE w:val="0"/>
        <w:autoSpaceDN w:val="0"/>
        <w:adjustRightInd w:val="0"/>
        <w:ind w:right="-547"/>
        <w:rPr>
          <w:rFonts w:cs="Arial"/>
          <w:sz w:val="28"/>
          <w:szCs w:val="28"/>
        </w:rPr>
      </w:pPr>
      <w:r>
        <w:rPr>
          <w:rFonts w:ascii="Arial" w:hAnsi="Arial" w:cs="Arial"/>
          <w:sz w:val="24"/>
          <w:szCs w:val="24"/>
        </w:rPr>
        <w:tab/>
      </w:r>
      <w:r w:rsidR="00E102C0">
        <w:rPr>
          <w:rFonts w:ascii="Arial" w:hAnsi="Arial" w:cs="Arial"/>
          <w:sz w:val="24"/>
          <w:szCs w:val="24"/>
        </w:rPr>
        <w:t>The next photographs (#</w:t>
      </w:r>
      <w:r w:rsidR="00CA2A25">
        <w:rPr>
          <w:rFonts w:ascii="Arial" w:hAnsi="Arial" w:cs="Arial"/>
          <w:sz w:val="24"/>
          <w:szCs w:val="24"/>
        </w:rPr>
        <w:t>4</w:t>
      </w:r>
      <w:r w:rsidR="00E102C0">
        <w:rPr>
          <w:rFonts w:ascii="Arial" w:hAnsi="Arial" w:cs="Arial"/>
          <w:sz w:val="24"/>
          <w:szCs w:val="24"/>
        </w:rPr>
        <w:t xml:space="preserve"> to #</w:t>
      </w:r>
      <w:r w:rsidR="00CA2A25">
        <w:rPr>
          <w:rFonts w:ascii="Arial" w:hAnsi="Arial" w:cs="Arial"/>
          <w:sz w:val="24"/>
          <w:szCs w:val="24"/>
        </w:rPr>
        <w:t>6</w:t>
      </w:r>
      <w:r w:rsidR="00E102C0">
        <w:rPr>
          <w:rFonts w:ascii="Arial" w:hAnsi="Arial" w:cs="Arial"/>
          <w:sz w:val="24"/>
          <w:szCs w:val="24"/>
        </w:rPr>
        <w:t xml:space="preserve">) were taken between the breach that occurred at </w:t>
      </w:r>
      <w:r w:rsidR="00E102C0">
        <w:rPr>
          <w:sz w:val="28"/>
          <w:szCs w:val="28"/>
        </w:rPr>
        <w:t>17</w:t>
      </w:r>
      <w:r w:rsidR="00E102C0" w:rsidRPr="006E3893">
        <w:rPr>
          <w:sz w:val="28"/>
          <w:szCs w:val="28"/>
          <w:vertAlign w:val="superscript"/>
        </w:rPr>
        <w:t>th</w:t>
      </w:r>
      <w:r w:rsidR="00E102C0">
        <w:rPr>
          <w:sz w:val="28"/>
          <w:szCs w:val="28"/>
        </w:rPr>
        <w:t xml:space="preserve"> Street Outfall Canal (See</w:t>
      </w:r>
      <w:r w:rsidR="00E102C0" w:rsidRPr="00D621AA">
        <w:rPr>
          <w:rFonts w:cs="Arial"/>
          <w:color w:val="000000"/>
          <w:sz w:val="28"/>
          <w:szCs w:val="28"/>
        </w:rPr>
        <w:t xml:space="preserve"> </w:t>
      </w:r>
      <w:r w:rsidR="00E102C0" w:rsidRPr="00DB3FCE">
        <w:rPr>
          <w:rFonts w:cs="Arial"/>
          <w:color w:val="000000"/>
          <w:sz w:val="28"/>
          <w:szCs w:val="28"/>
        </w:rPr>
        <w:t>Photograph 1</w:t>
      </w:r>
      <w:r w:rsidR="00E102C0">
        <w:rPr>
          <w:rFonts w:cs="Arial"/>
          <w:color w:val="000000"/>
          <w:sz w:val="28"/>
          <w:szCs w:val="28"/>
        </w:rPr>
        <w:t>)</w:t>
      </w:r>
      <w:r w:rsidR="00E102C0" w:rsidRPr="00DB3FCE">
        <w:rPr>
          <w:rFonts w:cs="Arial"/>
          <w:color w:val="000000"/>
          <w:sz w:val="28"/>
          <w:szCs w:val="28"/>
        </w:rPr>
        <w:t xml:space="preserve"> </w:t>
      </w:r>
      <w:r w:rsidR="00E102C0">
        <w:rPr>
          <w:sz w:val="28"/>
          <w:szCs w:val="28"/>
        </w:rPr>
        <w:t xml:space="preserve">and Lake Pontchartrain.  </w:t>
      </w:r>
    </w:p>
    <w:p w:rsidR="00BC45F3" w:rsidRDefault="00BC45F3" w:rsidP="00BC45F3">
      <w:pPr>
        <w:autoSpaceDE w:val="0"/>
        <w:autoSpaceDN w:val="0"/>
        <w:adjustRightInd w:val="0"/>
        <w:rPr>
          <w:sz w:val="28"/>
          <w:szCs w:val="28"/>
        </w:rPr>
      </w:pPr>
      <w:r>
        <w:rPr>
          <w:noProof/>
          <w:sz w:val="28"/>
          <w:szCs w:val="28"/>
        </w:rPr>
        <w:lastRenderedPageBreak/>
        <w:drawing>
          <wp:inline distT="0" distB="0" distL="0" distR="0">
            <wp:extent cx="4962525" cy="5534025"/>
            <wp:effectExtent l="1905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962525" cy="5534025"/>
                    </a:xfrm>
                    <a:prstGeom prst="rect">
                      <a:avLst/>
                    </a:prstGeom>
                    <a:noFill/>
                    <a:ln w="9525">
                      <a:noFill/>
                      <a:miter lim="800000"/>
                      <a:headEnd/>
                      <a:tailEnd/>
                    </a:ln>
                  </pic:spPr>
                </pic:pic>
              </a:graphicData>
            </a:graphic>
          </wp:inline>
        </w:drawing>
      </w:r>
    </w:p>
    <w:p w:rsidR="00BC45F3" w:rsidRPr="00ED25B0" w:rsidRDefault="00ED25B0" w:rsidP="00BC45F3">
      <w:pPr>
        <w:autoSpaceDE w:val="0"/>
        <w:autoSpaceDN w:val="0"/>
        <w:adjustRightInd w:val="0"/>
        <w:rPr>
          <w:sz w:val="24"/>
          <w:szCs w:val="24"/>
        </w:rPr>
      </w:pPr>
      <w:r>
        <w:rPr>
          <w:rFonts w:ascii="Arial" w:hAnsi="Arial" w:cs="Arial"/>
          <w:color w:val="000000"/>
          <w:sz w:val="24"/>
          <w:szCs w:val="24"/>
        </w:rPr>
        <w:t xml:space="preserve">Photograph </w:t>
      </w:r>
      <w:r w:rsidR="00CA2A25">
        <w:rPr>
          <w:rFonts w:ascii="Arial" w:hAnsi="Arial" w:cs="Arial"/>
          <w:color w:val="000000"/>
          <w:sz w:val="24"/>
          <w:szCs w:val="24"/>
        </w:rPr>
        <w:t>4</w:t>
      </w:r>
      <w:r w:rsidRPr="00D471A0">
        <w:rPr>
          <w:rFonts w:ascii="Arial" w:hAnsi="Arial" w:cs="Arial"/>
          <w:color w:val="000000"/>
          <w:sz w:val="24"/>
          <w:szCs w:val="24"/>
        </w:rPr>
        <w:t xml:space="preserve">:  </w:t>
      </w:r>
      <w:r>
        <w:rPr>
          <w:sz w:val="28"/>
          <w:szCs w:val="28"/>
        </w:rPr>
        <w:t>17</w:t>
      </w:r>
      <w:r w:rsidRPr="006E3893">
        <w:rPr>
          <w:sz w:val="28"/>
          <w:szCs w:val="28"/>
          <w:vertAlign w:val="superscript"/>
        </w:rPr>
        <w:t>th</w:t>
      </w:r>
      <w:r>
        <w:rPr>
          <w:sz w:val="28"/>
          <w:szCs w:val="28"/>
        </w:rPr>
        <w:t xml:space="preserve"> Street Outfall Canal close to Lake Pontchartrain </w:t>
      </w:r>
      <w:r w:rsidR="00D806EA">
        <w:rPr>
          <w:rFonts w:ascii="Arial" w:hAnsi="Arial" w:cs="Arial"/>
          <w:color w:val="000000"/>
          <w:sz w:val="24"/>
          <w:szCs w:val="24"/>
        </w:rPr>
        <w:t>(Credits: NOAA Image</w:t>
      </w:r>
      <w:r w:rsidR="00BC45F3" w:rsidRPr="00ED25B0">
        <w:rPr>
          <w:rFonts w:ascii="Arial" w:hAnsi="Arial" w:cs="Arial"/>
          <w:color w:val="000000"/>
          <w:sz w:val="24"/>
          <w:szCs w:val="24"/>
        </w:rPr>
        <w:t xml:space="preserve">) </w:t>
      </w:r>
    </w:p>
    <w:p w:rsidR="00ED25B0" w:rsidRPr="00ED25B0" w:rsidRDefault="002E568C" w:rsidP="00ED25B0">
      <w:pPr>
        <w:autoSpaceDE w:val="0"/>
        <w:autoSpaceDN w:val="0"/>
        <w:adjustRightInd w:val="0"/>
        <w:rPr>
          <w:sz w:val="24"/>
          <w:szCs w:val="24"/>
        </w:rPr>
      </w:pPr>
      <w:r>
        <w:rPr>
          <w:rFonts w:ascii="Arial" w:hAnsi="Arial" w:cs="Arial"/>
          <w:sz w:val="24"/>
          <w:szCs w:val="24"/>
        </w:rPr>
        <w:tab/>
      </w:r>
      <w:r w:rsidR="00D621AA">
        <w:rPr>
          <w:sz w:val="28"/>
          <w:szCs w:val="28"/>
        </w:rPr>
        <w:t xml:space="preserve">The area </w:t>
      </w:r>
      <w:r w:rsidR="00ED25B0" w:rsidRPr="00ED25B0">
        <w:rPr>
          <w:rFonts w:ascii="Arial" w:hAnsi="Arial" w:cs="Arial"/>
          <w:sz w:val="24"/>
          <w:szCs w:val="24"/>
        </w:rPr>
        <w:t xml:space="preserve">took a heavy beating during Hurricane Katrina with debris hitting the walls of the levees and </w:t>
      </w:r>
      <w:r w:rsidR="00B4573B">
        <w:rPr>
          <w:rFonts w:ascii="Arial" w:hAnsi="Arial" w:cs="Arial"/>
          <w:sz w:val="24"/>
          <w:szCs w:val="24"/>
        </w:rPr>
        <w:t xml:space="preserve">the </w:t>
      </w:r>
      <w:r w:rsidR="00ED25B0" w:rsidRPr="00ED25B0">
        <w:rPr>
          <w:rFonts w:ascii="Arial" w:hAnsi="Arial" w:cs="Arial"/>
          <w:sz w:val="24"/>
          <w:szCs w:val="24"/>
        </w:rPr>
        <w:t>bridge</w:t>
      </w:r>
      <w:r>
        <w:rPr>
          <w:rFonts w:ascii="Arial" w:hAnsi="Arial" w:cs="Arial"/>
          <w:sz w:val="24"/>
          <w:szCs w:val="24"/>
        </w:rPr>
        <w:t xml:space="preserve"> as shown in Photograph 3.</w:t>
      </w:r>
      <w:r w:rsidR="00ED25B0">
        <w:rPr>
          <w:sz w:val="28"/>
          <w:szCs w:val="28"/>
        </w:rPr>
        <w:t xml:space="preserve">  The bridge and levees in this area acted as a dam that blocked the inward flow of debris</w:t>
      </w:r>
      <w:r w:rsidR="00852300">
        <w:rPr>
          <w:sz w:val="28"/>
          <w:szCs w:val="28"/>
        </w:rPr>
        <w:t>,</w:t>
      </w:r>
      <w:r w:rsidR="00ED25B0">
        <w:rPr>
          <w:sz w:val="28"/>
          <w:szCs w:val="28"/>
        </w:rPr>
        <w:t xml:space="preserve"> but both the bridge and levee walls </w:t>
      </w:r>
      <w:r w:rsidR="00B4573B">
        <w:rPr>
          <w:sz w:val="28"/>
          <w:szCs w:val="28"/>
        </w:rPr>
        <w:t xml:space="preserve">in this area </w:t>
      </w:r>
      <w:r w:rsidR="00ED25B0">
        <w:rPr>
          <w:sz w:val="28"/>
          <w:szCs w:val="28"/>
        </w:rPr>
        <w:t xml:space="preserve">held up well and were not breached. </w:t>
      </w:r>
    </w:p>
    <w:p w:rsidR="00BC45F3" w:rsidRPr="00D806EA" w:rsidRDefault="00852300" w:rsidP="00D806EA">
      <w:pPr>
        <w:autoSpaceDE w:val="0"/>
        <w:autoSpaceDN w:val="0"/>
        <w:adjustRightInd w:val="0"/>
        <w:ind w:firstLine="720"/>
        <w:rPr>
          <w:sz w:val="28"/>
          <w:szCs w:val="28"/>
        </w:rPr>
      </w:pPr>
      <w:r>
        <w:rPr>
          <w:color w:val="000000"/>
          <w:sz w:val="28"/>
          <w:szCs w:val="28"/>
        </w:rPr>
        <w:t xml:space="preserve">Closer inspection </w:t>
      </w:r>
      <w:r w:rsidR="00E76FF6">
        <w:rPr>
          <w:color w:val="000000"/>
          <w:sz w:val="28"/>
          <w:szCs w:val="28"/>
        </w:rPr>
        <w:t>reveals that</w:t>
      </w:r>
      <w:r w:rsidR="00BC45F3">
        <w:rPr>
          <w:color w:val="000000"/>
          <w:sz w:val="28"/>
          <w:szCs w:val="28"/>
        </w:rPr>
        <w:t xml:space="preserve"> </w:t>
      </w:r>
      <w:r>
        <w:rPr>
          <w:color w:val="000000"/>
          <w:sz w:val="28"/>
          <w:szCs w:val="28"/>
        </w:rPr>
        <w:t>some buildings in the area</w:t>
      </w:r>
      <w:r w:rsidR="00BC45F3">
        <w:rPr>
          <w:color w:val="000000"/>
          <w:sz w:val="28"/>
          <w:szCs w:val="28"/>
        </w:rPr>
        <w:t xml:space="preserve"> did suffer </w:t>
      </w:r>
      <w:r w:rsidR="008629A0">
        <w:rPr>
          <w:color w:val="000000"/>
          <w:sz w:val="28"/>
          <w:szCs w:val="28"/>
        </w:rPr>
        <w:t xml:space="preserve">damage </w:t>
      </w:r>
      <w:r w:rsidR="00BC45F3">
        <w:rPr>
          <w:color w:val="000000"/>
          <w:sz w:val="28"/>
          <w:szCs w:val="28"/>
        </w:rPr>
        <w:t xml:space="preserve">from strong winds, as seen the </w:t>
      </w:r>
      <w:r w:rsidR="00C011EA">
        <w:rPr>
          <w:rFonts w:ascii="Arial" w:hAnsi="Arial" w:cs="Arial"/>
          <w:color w:val="000000"/>
          <w:sz w:val="24"/>
          <w:szCs w:val="24"/>
        </w:rPr>
        <w:t xml:space="preserve">Photograph </w:t>
      </w:r>
      <w:r w:rsidR="00CA2A25">
        <w:rPr>
          <w:rFonts w:ascii="Arial" w:hAnsi="Arial" w:cs="Arial"/>
          <w:color w:val="000000"/>
          <w:sz w:val="24"/>
          <w:szCs w:val="24"/>
        </w:rPr>
        <w:t>5</w:t>
      </w:r>
      <w:r w:rsidR="008629A0">
        <w:rPr>
          <w:rFonts w:ascii="Arial" w:hAnsi="Arial" w:cs="Arial"/>
          <w:color w:val="000000"/>
          <w:sz w:val="24"/>
          <w:szCs w:val="24"/>
        </w:rPr>
        <w:t xml:space="preserve">. </w:t>
      </w:r>
      <w:r w:rsidR="00BC45F3">
        <w:rPr>
          <w:color w:val="000000"/>
          <w:sz w:val="28"/>
          <w:szCs w:val="28"/>
        </w:rPr>
        <w:t xml:space="preserve"> </w:t>
      </w:r>
    </w:p>
    <w:p w:rsidR="00BC45F3" w:rsidRDefault="00BC45F3" w:rsidP="00BC45F3">
      <w:pPr>
        <w:autoSpaceDE w:val="0"/>
        <w:autoSpaceDN w:val="0"/>
        <w:adjustRightInd w:val="0"/>
        <w:rPr>
          <w:color w:val="000000"/>
          <w:sz w:val="16"/>
          <w:szCs w:val="16"/>
        </w:rPr>
      </w:pPr>
      <w:r>
        <w:rPr>
          <w:noProof/>
          <w:color w:val="000000"/>
          <w:sz w:val="16"/>
          <w:szCs w:val="16"/>
        </w:rPr>
        <w:lastRenderedPageBreak/>
        <w:drawing>
          <wp:inline distT="0" distB="0" distL="0" distR="0">
            <wp:extent cx="5343525" cy="5381625"/>
            <wp:effectExtent l="1905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343525" cy="5381625"/>
                    </a:xfrm>
                    <a:prstGeom prst="rect">
                      <a:avLst/>
                    </a:prstGeom>
                    <a:noFill/>
                    <a:ln w="9525">
                      <a:noFill/>
                      <a:miter lim="800000"/>
                      <a:headEnd/>
                      <a:tailEnd/>
                    </a:ln>
                  </pic:spPr>
                </pic:pic>
              </a:graphicData>
            </a:graphic>
          </wp:inline>
        </w:drawing>
      </w:r>
    </w:p>
    <w:p w:rsidR="00CA2A25" w:rsidRDefault="008629A0" w:rsidP="00B4573B">
      <w:pPr>
        <w:autoSpaceDE w:val="0"/>
        <w:autoSpaceDN w:val="0"/>
        <w:adjustRightInd w:val="0"/>
        <w:rPr>
          <w:rFonts w:cs="Arial"/>
          <w:color w:val="000000"/>
          <w:sz w:val="28"/>
          <w:szCs w:val="28"/>
        </w:rPr>
      </w:pPr>
      <w:r w:rsidRPr="008629A0">
        <w:rPr>
          <w:rFonts w:cs="Arial"/>
          <w:color w:val="000000"/>
          <w:sz w:val="28"/>
          <w:szCs w:val="28"/>
        </w:rPr>
        <w:t xml:space="preserve">Photograph </w:t>
      </w:r>
      <w:r w:rsidR="00CA2A25">
        <w:rPr>
          <w:rFonts w:cs="Arial"/>
          <w:color w:val="000000"/>
          <w:sz w:val="28"/>
          <w:szCs w:val="28"/>
        </w:rPr>
        <w:t>5</w:t>
      </w:r>
      <w:r w:rsidRPr="008629A0">
        <w:rPr>
          <w:rFonts w:cs="Arial"/>
          <w:color w:val="000000"/>
          <w:sz w:val="28"/>
          <w:szCs w:val="28"/>
        </w:rPr>
        <w:t xml:space="preserve"> </w:t>
      </w:r>
      <w:r w:rsidR="00CA2A25" w:rsidRPr="00D806EA">
        <w:rPr>
          <w:rFonts w:cs="Arial"/>
          <w:color w:val="000000"/>
          <w:sz w:val="28"/>
          <w:szCs w:val="28"/>
        </w:rPr>
        <w:t xml:space="preserve">(Credits: NOAA Image </w:t>
      </w:r>
      <w:r w:rsidR="00CA2A25">
        <w:rPr>
          <w:rFonts w:cs="Arial"/>
          <w:color w:val="000000"/>
          <w:sz w:val="28"/>
          <w:szCs w:val="28"/>
        </w:rPr>
        <w:t>and</w:t>
      </w:r>
      <w:r w:rsidR="00CA2A25" w:rsidRPr="008629A0">
        <w:rPr>
          <w:rFonts w:cs="Arial"/>
          <w:color w:val="000000"/>
          <w:sz w:val="28"/>
          <w:szCs w:val="28"/>
        </w:rPr>
        <w:t xml:space="preserve"> analysis by David Jungblut</w:t>
      </w:r>
      <w:r w:rsidR="00CA2A25" w:rsidRPr="00D806EA">
        <w:rPr>
          <w:rFonts w:cs="Arial"/>
          <w:color w:val="000000"/>
          <w:sz w:val="28"/>
          <w:szCs w:val="28"/>
        </w:rPr>
        <w:t>)</w:t>
      </w:r>
    </w:p>
    <w:p w:rsidR="00BC45F3" w:rsidRPr="008629A0" w:rsidRDefault="008629A0" w:rsidP="00B4573B">
      <w:pPr>
        <w:autoSpaceDE w:val="0"/>
        <w:autoSpaceDN w:val="0"/>
        <w:adjustRightInd w:val="0"/>
        <w:rPr>
          <w:color w:val="000000"/>
          <w:sz w:val="28"/>
          <w:szCs w:val="28"/>
        </w:rPr>
      </w:pPr>
      <w:r>
        <w:rPr>
          <w:rFonts w:cs="Arial"/>
          <w:color w:val="000000"/>
          <w:sz w:val="28"/>
          <w:szCs w:val="28"/>
        </w:rPr>
        <w:tab/>
        <w:t>T</w:t>
      </w:r>
      <w:r w:rsidR="00BC45F3" w:rsidRPr="008629A0">
        <w:rPr>
          <w:rFonts w:cs="Arial"/>
          <w:color w:val="000000"/>
          <w:sz w:val="28"/>
          <w:szCs w:val="28"/>
        </w:rPr>
        <w:t>he circled build</w:t>
      </w:r>
      <w:r w:rsidR="00852300">
        <w:rPr>
          <w:rFonts w:cs="Arial"/>
          <w:color w:val="000000"/>
          <w:sz w:val="28"/>
          <w:szCs w:val="28"/>
        </w:rPr>
        <w:t>ing</w:t>
      </w:r>
      <w:r w:rsidR="00BC45F3" w:rsidRPr="008629A0">
        <w:rPr>
          <w:rFonts w:cs="Arial"/>
          <w:color w:val="000000"/>
          <w:sz w:val="28"/>
          <w:szCs w:val="28"/>
        </w:rPr>
        <w:t>s show evidence of strong wind damage: the tin roof</w:t>
      </w:r>
      <w:r w:rsidR="00AD3769">
        <w:rPr>
          <w:rFonts w:cs="Arial"/>
          <w:color w:val="000000"/>
          <w:sz w:val="28"/>
          <w:szCs w:val="28"/>
        </w:rPr>
        <w:t>s</w:t>
      </w:r>
      <w:r w:rsidR="00BC45F3" w:rsidRPr="008629A0">
        <w:rPr>
          <w:rFonts w:cs="Arial"/>
          <w:color w:val="000000"/>
          <w:sz w:val="28"/>
          <w:szCs w:val="28"/>
        </w:rPr>
        <w:t xml:space="preserve"> of the building</w:t>
      </w:r>
      <w:r w:rsidR="00AD3769">
        <w:rPr>
          <w:rFonts w:cs="Arial"/>
          <w:color w:val="000000"/>
          <w:sz w:val="28"/>
          <w:szCs w:val="28"/>
        </w:rPr>
        <w:t>s in the lower right were</w:t>
      </w:r>
      <w:r w:rsidR="00BC45F3" w:rsidRPr="008629A0">
        <w:rPr>
          <w:rFonts w:cs="Arial"/>
          <w:color w:val="000000"/>
          <w:sz w:val="28"/>
          <w:szCs w:val="28"/>
        </w:rPr>
        <w:t xml:space="preserve"> peeled back; the </w:t>
      </w:r>
      <w:r w:rsidR="00AD3769">
        <w:rPr>
          <w:rFonts w:cs="Arial"/>
          <w:color w:val="000000"/>
          <w:sz w:val="28"/>
          <w:szCs w:val="28"/>
        </w:rPr>
        <w:t xml:space="preserve">roof of the one </w:t>
      </w:r>
      <w:r w:rsidR="00BC45F3" w:rsidRPr="008629A0">
        <w:rPr>
          <w:rFonts w:cs="Arial"/>
          <w:color w:val="000000"/>
          <w:sz w:val="28"/>
          <w:szCs w:val="28"/>
        </w:rPr>
        <w:t>middle building</w:t>
      </w:r>
      <w:r w:rsidR="00AD3769">
        <w:rPr>
          <w:rFonts w:cs="Arial"/>
          <w:color w:val="000000"/>
          <w:sz w:val="28"/>
          <w:szCs w:val="28"/>
        </w:rPr>
        <w:t xml:space="preserve"> was also peeled back and the other middle building </w:t>
      </w:r>
      <w:r w:rsidR="00BC45F3" w:rsidRPr="008629A0">
        <w:rPr>
          <w:rFonts w:cs="Arial"/>
          <w:color w:val="000000"/>
          <w:sz w:val="28"/>
          <w:szCs w:val="28"/>
        </w:rPr>
        <w:t>s</w:t>
      </w:r>
      <w:r w:rsidR="00AD3769">
        <w:rPr>
          <w:rFonts w:cs="Arial"/>
          <w:color w:val="000000"/>
          <w:sz w:val="28"/>
          <w:szCs w:val="28"/>
        </w:rPr>
        <w:t>hows multiple-direction wind damage</w:t>
      </w:r>
      <w:r w:rsidR="00852300">
        <w:rPr>
          <w:rFonts w:cs="Arial"/>
          <w:color w:val="000000"/>
          <w:sz w:val="28"/>
          <w:szCs w:val="28"/>
        </w:rPr>
        <w:t>;</w:t>
      </w:r>
      <w:r w:rsidR="00BC45F3" w:rsidRPr="008629A0">
        <w:rPr>
          <w:rFonts w:cs="Arial"/>
          <w:color w:val="000000"/>
          <w:sz w:val="28"/>
          <w:szCs w:val="28"/>
        </w:rPr>
        <w:t xml:space="preserve"> and the building in the upper left looks to have taken a direct hit from a small microburst </w:t>
      </w:r>
      <w:r w:rsidR="00AD3769">
        <w:rPr>
          <w:rFonts w:cs="Arial"/>
          <w:color w:val="000000"/>
          <w:sz w:val="28"/>
          <w:szCs w:val="28"/>
        </w:rPr>
        <w:t>causing</w:t>
      </w:r>
      <w:r w:rsidR="00BC45F3" w:rsidRPr="008629A0">
        <w:rPr>
          <w:rFonts w:cs="Arial"/>
          <w:color w:val="000000"/>
          <w:sz w:val="28"/>
          <w:szCs w:val="28"/>
        </w:rPr>
        <w:t xml:space="preserve"> three fourths of the building </w:t>
      </w:r>
      <w:r w:rsidR="00AD3769">
        <w:rPr>
          <w:rFonts w:cs="Arial"/>
          <w:color w:val="000000"/>
          <w:sz w:val="28"/>
          <w:szCs w:val="28"/>
        </w:rPr>
        <w:t xml:space="preserve">to be </w:t>
      </w:r>
      <w:r w:rsidR="00BC45F3" w:rsidRPr="008629A0">
        <w:rPr>
          <w:rFonts w:cs="Arial"/>
          <w:color w:val="000000"/>
          <w:sz w:val="28"/>
          <w:szCs w:val="28"/>
        </w:rPr>
        <w:t>“blown</w:t>
      </w:r>
      <w:r w:rsidR="00852300">
        <w:rPr>
          <w:rFonts w:cs="Arial"/>
          <w:color w:val="000000"/>
          <w:sz w:val="28"/>
          <w:szCs w:val="28"/>
        </w:rPr>
        <w:t>”</w:t>
      </w:r>
      <w:r w:rsidR="00BC45F3" w:rsidRPr="008629A0">
        <w:rPr>
          <w:rFonts w:cs="Arial"/>
          <w:color w:val="000000"/>
          <w:sz w:val="28"/>
          <w:szCs w:val="28"/>
        </w:rPr>
        <w:t xml:space="preserve"> apart </w:t>
      </w:r>
      <w:r w:rsidR="00D806EA">
        <w:rPr>
          <w:color w:val="000000"/>
          <w:sz w:val="28"/>
          <w:szCs w:val="28"/>
        </w:rPr>
        <w:t xml:space="preserve">with debris scattered on three sides.    </w:t>
      </w:r>
    </w:p>
    <w:p w:rsidR="00BC45F3" w:rsidRPr="001C50EB" w:rsidRDefault="00D32C3D" w:rsidP="00D32C3D">
      <w:pPr>
        <w:autoSpaceDE w:val="0"/>
        <w:autoSpaceDN w:val="0"/>
        <w:adjustRightInd w:val="0"/>
        <w:spacing w:before="240"/>
        <w:ind w:firstLine="720"/>
        <w:rPr>
          <w:sz w:val="28"/>
          <w:szCs w:val="28"/>
        </w:rPr>
      </w:pPr>
      <w:r>
        <w:rPr>
          <w:rFonts w:cs="Arial"/>
          <w:color w:val="000000"/>
          <w:sz w:val="28"/>
          <w:szCs w:val="28"/>
        </w:rPr>
        <w:lastRenderedPageBreak/>
        <w:br/>
      </w:r>
      <w:r>
        <w:rPr>
          <w:rFonts w:cs="Arial"/>
          <w:color w:val="000000"/>
          <w:sz w:val="28"/>
          <w:szCs w:val="28"/>
        </w:rPr>
        <w:tab/>
        <w:t>The next p</w:t>
      </w:r>
      <w:r w:rsidRPr="008629A0">
        <w:rPr>
          <w:rFonts w:cs="Arial"/>
          <w:color w:val="000000"/>
          <w:sz w:val="28"/>
          <w:szCs w:val="28"/>
        </w:rPr>
        <w:t>hotograph</w:t>
      </w:r>
      <w:r>
        <w:rPr>
          <w:rFonts w:cs="Arial"/>
          <w:color w:val="000000"/>
          <w:sz w:val="28"/>
          <w:szCs w:val="28"/>
        </w:rPr>
        <w:t xml:space="preserve"> </w:t>
      </w:r>
      <w:r>
        <w:rPr>
          <w:sz w:val="28"/>
          <w:szCs w:val="28"/>
        </w:rPr>
        <w:t xml:space="preserve">shows </w:t>
      </w:r>
      <w:r w:rsidR="00852300">
        <w:rPr>
          <w:sz w:val="28"/>
          <w:szCs w:val="28"/>
        </w:rPr>
        <w:t xml:space="preserve">that </w:t>
      </w:r>
      <w:r>
        <w:rPr>
          <w:sz w:val="28"/>
          <w:szCs w:val="28"/>
        </w:rPr>
        <w:t xml:space="preserve">the </w:t>
      </w:r>
      <w:r w:rsidR="002E568C">
        <w:rPr>
          <w:sz w:val="28"/>
          <w:szCs w:val="28"/>
        </w:rPr>
        <w:t>b</w:t>
      </w:r>
      <w:r w:rsidR="00BC45F3" w:rsidRPr="0096338A">
        <w:rPr>
          <w:sz w:val="28"/>
          <w:szCs w:val="28"/>
        </w:rPr>
        <w:t>reach at 17</w:t>
      </w:r>
      <w:r w:rsidR="00BC45F3" w:rsidRPr="0096338A">
        <w:rPr>
          <w:sz w:val="28"/>
          <w:szCs w:val="28"/>
          <w:vertAlign w:val="superscript"/>
        </w:rPr>
        <w:t>th</w:t>
      </w:r>
      <w:r w:rsidR="00BC45F3" w:rsidRPr="0096338A">
        <w:rPr>
          <w:sz w:val="28"/>
          <w:szCs w:val="28"/>
        </w:rPr>
        <w:t xml:space="preserve"> Street Outfall Canal </w:t>
      </w:r>
      <w:r>
        <w:rPr>
          <w:sz w:val="28"/>
          <w:szCs w:val="28"/>
        </w:rPr>
        <w:t xml:space="preserve">and the surrounding neighborhood experienced wind damage. </w:t>
      </w:r>
    </w:p>
    <w:p w:rsidR="00D806EA" w:rsidRDefault="00BC45F3" w:rsidP="00D806EA">
      <w:pPr>
        <w:autoSpaceDE w:val="0"/>
        <w:autoSpaceDN w:val="0"/>
        <w:adjustRightInd w:val="0"/>
        <w:spacing w:before="240"/>
        <w:rPr>
          <w:rFonts w:cs="Arial"/>
          <w:color w:val="000000"/>
          <w:sz w:val="28"/>
          <w:szCs w:val="28"/>
        </w:rPr>
      </w:pPr>
      <w:r>
        <w:rPr>
          <w:noProof/>
          <w:sz w:val="28"/>
          <w:szCs w:val="28"/>
        </w:rPr>
        <w:drawing>
          <wp:inline distT="0" distB="0" distL="0" distR="0">
            <wp:extent cx="5486400" cy="3886200"/>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r w:rsidR="00D806EA" w:rsidRPr="00D806EA">
        <w:rPr>
          <w:rFonts w:cs="Arial"/>
          <w:color w:val="000000"/>
          <w:sz w:val="28"/>
          <w:szCs w:val="28"/>
        </w:rPr>
        <w:t xml:space="preserve">Photograph </w:t>
      </w:r>
      <w:r w:rsidR="00CA2A25">
        <w:rPr>
          <w:rFonts w:cs="Arial"/>
          <w:color w:val="000000"/>
          <w:sz w:val="28"/>
          <w:szCs w:val="28"/>
        </w:rPr>
        <w:t>6</w:t>
      </w:r>
      <w:r w:rsidR="00D806EA" w:rsidRPr="00D806EA">
        <w:rPr>
          <w:rFonts w:cs="Arial"/>
          <w:color w:val="000000"/>
          <w:sz w:val="28"/>
          <w:szCs w:val="28"/>
        </w:rPr>
        <w:t xml:space="preserve"> </w:t>
      </w:r>
      <w:r w:rsidRPr="00D806EA">
        <w:rPr>
          <w:rFonts w:cs="Arial"/>
          <w:color w:val="000000"/>
          <w:sz w:val="28"/>
          <w:szCs w:val="28"/>
        </w:rPr>
        <w:t xml:space="preserve">(Credits: NOAA Image </w:t>
      </w:r>
      <w:r w:rsidR="00852300">
        <w:rPr>
          <w:rFonts w:cs="Arial"/>
          <w:color w:val="000000"/>
          <w:sz w:val="28"/>
          <w:szCs w:val="28"/>
        </w:rPr>
        <w:t>and</w:t>
      </w:r>
      <w:r w:rsidR="00D806EA" w:rsidRPr="008629A0">
        <w:rPr>
          <w:rFonts w:cs="Arial"/>
          <w:color w:val="000000"/>
          <w:sz w:val="28"/>
          <w:szCs w:val="28"/>
        </w:rPr>
        <w:t xml:space="preserve"> analysis by David Jungblut</w:t>
      </w:r>
      <w:r w:rsidRPr="00D806EA">
        <w:rPr>
          <w:rFonts w:cs="Arial"/>
          <w:color w:val="000000"/>
          <w:sz w:val="28"/>
          <w:szCs w:val="28"/>
        </w:rPr>
        <w:t xml:space="preserve">) </w:t>
      </w:r>
    </w:p>
    <w:p w:rsidR="00D806EA" w:rsidRPr="0072758D" w:rsidRDefault="00D32C3D" w:rsidP="0072758D">
      <w:pPr>
        <w:autoSpaceDE w:val="0"/>
        <w:autoSpaceDN w:val="0"/>
        <w:adjustRightInd w:val="0"/>
        <w:spacing w:before="240"/>
        <w:ind w:firstLine="720"/>
        <w:rPr>
          <w:sz w:val="28"/>
          <w:szCs w:val="28"/>
        </w:rPr>
      </w:pPr>
      <w:r w:rsidRPr="008629A0">
        <w:rPr>
          <w:rFonts w:cs="Arial"/>
          <w:color w:val="000000"/>
          <w:sz w:val="28"/>
          <w:szCs w:val="28"/>
        </w:rPr>
        <w:t xml:space="preserve">Photograph </w:t>
      </w:r>
      <w:r w:rsidR="00CA2A25">
        <w:rPr>
          <w:rFonts w:cs="Arial"/>
          <w:color w:val="000000"/>
          <w:sz w:val="28"/>
          <w:szCs w:val="28"/>
        </w:rPr>
        <w:t>6</w:t>
      </w:r>
      <w:r w:rsidRPr="008629A0">
        <w:rPr>
          <w:rFonts w:cs="Arial"/>
          <w:color w:val="000000"/>
          <w:sz w:val="28"/>
          <w:szCs w:val="28"/>
        </w:rPr>
        <w:t xml:space="preserve"> </w:t>
      </w:r>
      <w:r>
        <w:rPr>
          <w:sz w:val="28"/>
          <w:szCs w:val="28"/>
        </w:rPr>
        <w:t>shows the</w:t>
      </w:r>
      <w:r w:rsidRPr="0096338A">
        <w:rPr>
          <w:sz w:val="28"/>
          <w:szCs w:val="28"/>
        </w:rPr>
        <w:t xml:space="preserve"> heavy flooding </w:t>
      </w:r>
      <w:r>
        <w:rPr>
          <w:sz w:val="28"/>
          <w:szCs w:val="28"/>
        </w:rPr>
        <w:t>flowing into New Orleans Parish</w:t>
      </w:r>
      <w:r w:rsidRPr="00D32C3D">
        <w:rPr>
          <w:rFonts w:cs="Arial"/>
          <w:sz w:val="28"/>
          <w:szCs w:val="28"/>
        </w:rPr>
        <w:t xml:space="preserve"> </w:t>
      </w:r>
      <w:r w:rsidR="004F1DF1">
        <w:rPr>
          <w:rFonts w:cs="Arial"/>
          <w:sz w:val="28"/>
          <w:szCs w:val="28"/>
        </w:rPr>
        <w:t>at</w:t>
      </w:r>
      <w:r w:rsidRPr="00D806EA">
        <w:rPr>
          <w:rFonts w:cs="Arial"/>
          <w:sz w:val="28"/>
          <w:szCs w:val="28"/>
        </w:rPr>
        <w:t xml:space="preserve"> the breach.  </w:t>
      </w:r>
      <w:r w:rsidR="0072758D">
        <w:rPr>
          <w:sz w:val="28"/>
          <w:szCs w:val="28"/>
        </w:rPr>
        <w:t xml:space="preserve">Some of the buildings just north of the breach show roof damage that can </w:t>
      </w:r>
      <w:r w:rsidR="004F1DF1">
        <w:rPr>
          <w:sz w:val="28"/>
          <w:szCs w:val="28"/>
        </w:rPr>
        <w:t>be attributed to strong winds.</w:t>
      </w:r>
    </w:p>
    <w:p w:rsidR="00BC45F3" w:rsidRPr="00D806EA" w:rsidRDefault="00D806EA" w:rsidP="00D806EA">
      <w:pPr>
        <w:autoSpaceDE w:val="0"/>
        <w:autoSpaceDN w:val="0"/>
        <w:adjustRightInd w:val="0"/>
        <w:spacing w:before="240"/>
        <w:rPr>
          <w:rFonts w:cs="Arial"/>
          <w:color w:val="000000"/>
          <w:sz w:val="28"/>
          <w:szCs w:val="28"/>
        </w:rPr>
      </w:pPr>
      <w:r>
        <w:rPr>
          <w:rFonts w:cs="Arial"/>
          <w:color w:val="000000"/>
          <w:sz w:val="28"/>
          <w:szCs w:val="28"/>
        </w:rPr>
        <w:tab/>
      </w:r>
      <w:r w:rsidR="00BC45F3">
        <w:rPr>
          <w:sz w:val="28"/>
          <w:szCs w:val="28"/>
        </w:rPr>
        <w:t>Further south near one of the two breaches at London Avenue</w:t>
      </w:r>
      <w:r w:rsidR="00E76FF6">
        <w:rPr>
          <w:sz w:val="28"/>
          <w:szCs w:val="28"/>
        </w:rPr>
        <w:t>,</w:t>
      </w:r>
      <w:r w:rsidR="00BC45F3">
        <w:rPr>
          <w:sz w:val="28"/>
          <w:szCs w:val="28"/>
        </w:rPr>
        <w:t xml:space="preserve"> two other buildings were “blown apart” with debris scattered in three directions, </w:t>
      </w:r>
      <w:r w:rsidR="0072758D">
        <w:rPr>
          <w:sz w:val="28"/>
          <w:szCs w:val="28"/>
        </w:rPr>
        <w:t xml:space="preserve">as </w:t>
      </w:r>
      <w:r w:rsidR="004F1DF1">
        <w:rPr>
          <w:sz w:val="28"/>
          <w:szCs w:val="28"/>
        </w:rPr>
        <w:t>if a small microburst hit them.  S</w:t>
      </w:r>
      <w:r w:rsidR="00BC45F3">
        <w:rPr>
          <w:sz w:val="28"/>
          <w:szCs w:val="28"/>
        </w:rPr>
        <w:t xml:space="preserve">ee </w:t>
      </w:r>
      <w:r w:rsidR="0072758D" w:rsidRPr="00D806EA">
        <w:rPr>
          <w:rFonts w:cs="Arial"/>
          <w:color w:val="000000"/>
          <w:sz w:val="28"/>
          <w:szCs w:val="28"/>
        </w:rPr>
        <w:t>Photograph</w:t>
      </w:r>
      <w:r w:rsidR="004F1DF1">
        <w:rPr>
          <w:rFonts w:cs="Arial"/>
          <w:color w:val="000000"/>
          <w:sz w:val="28"/>
          <w:szCs w:val="28"/>
        </w:rPr>
        <w:t>s</w:t>
      </w:r>
      <w:r w:rsidR="00BC45F3">
        <w:rPr>
          <w:sz w:val="28"/>
          <w:szCs w:val="28"/>
        </w:rPr>
        <w:t xml:space="preserve"> </w:t>
      </w:r>
      <w:r w:rsidR="0072758D">
        <w:rPr>
          <w:sz w:val="28"/>
          <w:szCs w:val="28"/>
        </w:rPr>
        <w:t>6</w:t>
      </w:r>
      <w:r w:rsidR="00BC45F3">
        <w:rPr>
          <w:sz w:val="28"/>
          <w:szCs w:val="28"/>
        </w:rPr>
        <w:t xml:space="preserve"> and </w:t>
      </w:r>
      <w:r w:rsidR="0072758D">
        <w:rPr>
          <w:sz w:val="28"/>
          <w:szCs w:val="28"/>
        </w:rPr>
        <w:t>7</w:t>
      </w:r>
      <w:r w:rsidR="00BC45F3">
        <w:rPr>
          <w:sz w:val="28"/>
          <w:szCs w:val="28"/>
        </w:rPr>
        <w:t xml:space="preserve">.  </w:t>
      </w:r>
    </w:p>
    <w:p w:rsidR="00B21556" w:rsidRDefault="00B21556" w:rsidP="00BC45F3">
      <w:pPr>
        <w:autoSpaceDE w:val="0"/>
        <w:autoSpaceDN w:val="0"/>
        <w:adjustRightInd w:val="0"/>
        <w:ind w:firstLine="720"/>
        <w:rPr>
          <w:sz w:val="28"/>
          <w:szCs w:val="28"/>
        </w:rPr>
      </w:pPr>
    </w:p>
    <w:p w:rsidR="00D806EA" w:rsidRDefault="00BC45F3" w:rsidP="00BC45F3">
      <w:pPr>
        <w:autoSpaceDE w:val="0"/>
        <w:autoSpaceDN w:val="0"/>
        <w:adjustRightInd w:val="0"/>
        <w:rPr>
          <w:rFonts w:cs="Arial"/>
          <w:color w:val="000000"/>
          <w:sz w:val="28"/>
          <w:szCs w:val="28"/>
        </w:rPr>
      </w:pPr>
      <w:r>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posOffset>-4445</wp:posOffset>
            </wp:positionV>
            <wp:extent cx="2727960" cy="4347845"/>
            <wp:effectExtent l="19050" t="0" r="0" b="0"/>
            <wp:wrapSquare wrapText="r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727960" cy="4347845"/>
                    </a:xfrm>
                    <a:prstGeom prst="rect">
                      <a:avLst/>
                    </a:prstGeom>
                    <a:noFill/>
                    <a:ln w="9525">
                      <a:noFill/>
                      <a:miter lim="800000"/>
                      <a:headEnd/>
                      <a:tailEnd/>
                    </a:ln>
                  </pic:spPr>
                </pic:pic>
              </a:graphicData>
            </a:graphic>
          </wp:anchor>
        </w:drawing>
      </w:r>
      <w:r>
        <w:rPr>
          <w:noProof/>
          <w:color w:val="000000"/>
          <w:sz w:val="16"/>
          <w:szCs w:val="16"/>
        </w:rPr>
        <w:drawing>
          <wp:inline distT="0" distB="0" distL="0" distR="0">
            <wp:extent cx="3343275" cy="4343400"/>
            <wp:effectExtent l="19050" t="0" r="9525"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343275" cy="4343400"/>
                    </a:xfrm>
                    <a:prstGeom prst="rect">
                      <a:avLst/>
                    </a:prstGeom>
                    <a:noFill/>
                    <a:ln w="9525">
                      <a:noFill/>
                      <a:miter lim="800000"/>
                      <a:headEnd/>
                      <a:tailEnd/>
                    </a:ln>
                  </pic:spPr>
                </pic:pic>
              </a:graphicData>
            </a:graphic>
          </wp:inline>
        </w:drawing>
      </w:r>
      <w:r w:rsidR="00D806EA" w:rsidRPr="00D806EA">
        <w:rPr>
          <w:rFonts w:cs="Arial"/>
          <w:color w:val="000000"/>
          <w:sz w:val="28"/>
          <w:szCs w:val="28"/>
        </w:rPr>
        <w:t xml:space="preserve"> Photograph </w:t>
      </w:r>
      <w:r w:rsidR="00D723E2">
        <w:rPr>
          <w:rFonts w:cs="Arial"/>
          <w:color w:val="000000"/>
          <w:sz w:val="28"/>
          <w:szCs w:val="28"/>
        </w:rPr>
        <w:t xml:space="preserve">7 </w:t>
      </w:r>
      <w:r w:rsidR="00D806EA">
        <w:rPr>
          <w:rFonts w:cs="Arial"/>
          <w:color w:val="000000"/>
          <w:sz w:val="28"/>
          <w:szCs w:val="28"/>
        </w:rPr>
        <w:t xml:space="preserve">and </w:t>
      </w:r>
      <w:r w:rsidR="00D723E2">
        <w:rPr>
          <w:rFonts w:cs="Arial"/>
          <w:color w:val="000000"/>
          <w:sz w:val="28"/>
          <w:szCs w:val="28"/>
        </w:rPr>
        <w:t>8</w:t>
      </w:r>
      <w:r w:rsidR="00CA2A25" w:rsidRPr="00D806EA">
        <w:rPr>
          <w:rFonts w:cs="Arial"/>
          <w:color w:val="000000"/>
          <w:sz w:val="28"/>
          <w:szCs w:val="28"/>
        </w:rPr>
        <w:t xml:space="preserve">(Credits: NOAA Image </w:t>
      </w:r>
      <w:r w:rsidR="00CA2A25">
        <w:rPr>
          <w:rFonts w:cs="Arial"/>
          <w:color w:val="000000"/>
          <w:sz w:val="28"/>
          <w:szCs w:val="28"/>
        </w:rPr>
        <w:t>and</w:t>
      </w:r>
      <w:r w:rsidR="00CA2A25" w:rsidRPr="008629A0">
        <w:rPr>
          <w:rFonts w:cs="Arial"/>
          <w:color w:val="000000"/>
          <w:sz w:val="28"/>
          <w:szCs w:val="28"/>
        </w:rPr>
        <w:t xml:space="preserve"> analysis by David Jungblut</w:t>
      </w:r>
      <w:r w:rsidR="00CA2A25" w:rsidRPr="00D806EA">
        <w:rPr>
          <w:rFonts w:cs="Arial"/>
          <w:color w:val="000000"/>
          <w:sz w:val="28"/>
          <w:szCs w:val="28"/>
        </w:rPr>
        <w:t>)</w:t>
      </w:r>
    </w:p>
    <w:p w:rsidR="0072758D" w:rsidRPr="00BA12BB" w:rsidRDefault="0072758D" w:rsidP="0072758D">
      <w:pPr>
        <w:autoSpaceDE w:val="0"/>
        <w:autoSpaceDN w:val="0"/>
        <w:adjustRightInd w:val="0"/>
        <w:spacing w:before="240"/>
        <w:rPr>
          <w:sz w:val="28"/>
          <w:szCs w:val="28"/>
        </w:rPr>
      </w:pPr>
      <w:r>
        <w:rPr>
          <w:rFonts w:cs="Arial"/>
          <w:color w:val="000000"/>
          <w:sz w:val="28"/>
          <w:szCs w:val="28"/>
        </w:rPr>
        <w:tab/>
      </w:r>
      <w:r w:rsidR="00673CE8">
        <w:rPr>
          <w:rFonts w:cs="Arial"/>
          <w:color w:val="000000"/>
          <w:sz w:val="28"/>
          <w:szCs w:val="28"/>
        </w:rPr>
        <w:t xml:space="preserve">In photograph </w:t>
      </w:r>
      <w:r w:rsidR="00D723E2">
        <w:rPr>
          <w:rFonts w:cs="Arial"/>
          <w:color w:val="000000"/>
          <w:sz w:val="28"/>
          <w:szCs w:val="28"/>
        </w:rPr>
        <w:t>7</w:t>
      </w:r>
      <w:r w:rsidR="00673CE8">
        <w:rPr>
          <w:rFonts w:cs="Arial"/>
          <w:color w:val="000000"/>
          <w:sz w:val="28"/>
          <w:szCs w:val="28"/>
        </w:rPr>
        <w:t>, t</w:t>
      </w:r>
      <w:r w:rsidR="0003709A">
        <w:rPr>
          <w:rFonts w:cs="Arial"/>
          <w:color w:val="000000"/>
          <w:sz w:val="28"/>
          <w:szCs w:val="28"/>
        </w:rPr>
        <w:t xml:space="preserve">he large circle shows the </w:t>
      </w:r>
      <w:r w:rsidR="00BA12BB">
        <w:rPr>
          <w:rFonts w:cs="Arial"/>
          <w:color w:val="000000"/>
          <w:sz w:val="28"/>
          <w:szCs w:val="28"/>
        </w:rPr>
        <w:t xml:space="preserve">breach at London Avenue and </w:t>
      </w:r>
      <w:r w:rsidR="004F1DF1">
        <w:rPr>
          <w:rFonts w:cs="Arial"/>
          <w:color w:val="000000"/>
          <w:sz w:val="28"/>
          <w:szCs w:val="28"/>
        </w:rPr>
        <w:t xml:space="preserve">the </w:t>
      </w:r>
      <w:r w:rsidR="00BA12BB">
        <w:rPr>
          <w:rFonts w:cs="Arial"/>
          <w:color w:val="000000"/>
          <w:sz w:val="28"/>
          <w:szCs w:val="28"/>
        </w:rPr>
        <w:t>upper right circle show</w:t>
      </w:r>
      <w:r w:rsidR="004F1DF1">
        <w:rPr>
          <w:rFonts w:cs="Arial"/>
          <w:color w:val="000000"/>
          <w:sz w:val="28"/>
          <w:szCs w:val="28"/>
        </w:rPr>
        <w:t>s</w:t>
      </w:r>
      <w:r w:rsidR="00BA12BB">
        <w:rPr>
          <w:rFonts w:cs="Arial"/>
          <w:color w:val="000000"/>
          <w:sz w:val="28"/>
          <w:szCs w:val="28"/>
        </w:rPr>
        <w:t xml:space="preserve"> the </w:t>
      </w:r>
      <w:r w:rsidR="0003709A">
        <w:rPr>
          <w:rFonts w:cs="Arial"/>
          <w:color w:val="000000"/>
          <w:sz w:val="28"/>
          <w:szCs w:val="28"/>
        </w:rPr>
        <w:t>house that experience</w:t>
      </w:r>
      <w:r w:rsidR="004F1DF1">
        <w:rPr>
          <w:rFonts w:cs="Arial"/>
          <w:color w:val="000000"/>
          <w:sz w:val="28"/>
          <w:szCs w:val="28"/>
        </w:rPr>
        <w:t>d</w:t>
      </w:r>
      <w:r w:rsidR="0003709A">
        <w:rPr>
          <w:rFonts w:cs="Arial"/>
          <w:color w:val="000000"/>
          <w:sz w:val="28"/>
          <w:szCs w:val="28"/>
        </w:rPr>
        <w:t xml:space="preserve"> </w:t>
      </w:r>
      <w:r w:rsidR="00673CE8">
        <w:rPr>
          <w:rFonts w:cs="Arial"/>
          <w:color w:val="000000"/>
          <w:sz w:val="28"/>
          <w:szCs w:val="28"/>
        </w:rPr>
        <w:t>a microburst</w:t>
      </w:r>
      <w:r w:rsidR="0003709A">
        <w:rPr>
          <w:rFonts w:cs="Arial"/>
          <w:color w:val="000000"/>
          <w:sz w:val="28"/>
          <w:szCs w:val="28"/>
        </w:rPr>
        <w:t xml:space="preserve">.  </w:t>
      </w:r>
      <w:r w:rsidR="0003709A">
        <w:rPr>
          <w:sz w:val="28"/>
          <w:szCs w:val="28"/>
        </w:rPr>
        <w:t xml:space="preserve">Photograph </w:t>
      </w:r>
      <w:r w:rsidR="00D723E2">
        <w:rPr>
          <w:sz w:val="28"/>
          <w:szCs w:val="28"/>
        </w:rPr>
        <w:t>8</w:t>
      </w:r>
      <w:r w:rsidR="00673CE8">
        <w:rPr>
          <w:sz w:val="28"/>
          <w:szCs w:val="28"/>
        </w:rPr>
        <w:t xml:space="preserve"> </w:t>
      </w:r>
      <w:r w:rsidR="0003709A">
        <w:rPr>
          <w:sz w:val="28"/>
          <w:szCs w:val="28"/>
        </w:rPr>
        <w:t xml:space="preserve">shows another house that was hit by </w:t>
      </w:r>
      <w:r w:rsidR="00673CE8">
        <w:rPr>
          <w:sz w:val="28"/>
          <w:szCs w:val="28"/>
        </w:rPr>
        <w:t>microburst energy</w:t>
      </w:r>
      <w:r w:rsidR="00BA12BB">
        <w:rPr>
          <w:sz w:val="28"/>
          <w:szCs w:val="28"/>
        </w:rPr>
        <w:t>, demonstrating that hi</w:t>
      </w:r>
      <w:r w:rsidR="004F1DF1">
        <w:rPr>
          <w:sz w:val="28"/>
          <w:szCs w:val="28"/>
        </w:rPr>
        <w:t>gh</w:t>
      </w:r>
      <w:r w:rsidR="00BA12BB">
        <w:rPr>
          <w:sz w:val="28"/>
          <w:szCs w:val="28"/>
        </w:rPr>
        <w:t xml:space="preserve"> winds were active in the area during Hurricane Katrina.  Applying </w:t>
      </w:r>
      <w:r>
        <w:rPr>
          <w:sz w:val="28"/>
          <w:szCs w:val="28"/>
        </w:rPr>
        <w:t xml:space="preserve">the Fujita Tornado Damage Scale </w:t>
      </w:r>
      <w:r w:rsidR="00BA12BB">
        <w:rPr>
          <w:sz w:val="28"/>
          <w:szCs w:val="28"/>
        </w:rPr>
        <w:t>(with</w:t>
      </w:r>
      <w:r w:rsidR="004F1DF1">
        <w:rPr>
          <w:sz w:val="28"/>
          <w:szCs w:val="28"/>
        </w:rPr>
        <w:t xml:space="preserve"> the appointed damage as a guide</w:t>
      </w:r>
      <w:r w:rsidR="00BA12BB">
        <w:rPr>
          <w:sz w:val="28"/>
          <w:szCs w:val="28"/>
        </w:rPr>
        <w:t>)</w:t>
      </w:r>
      <w:r w:rsidR="00673CE8">
        <w:rPr>
          <w:sz w:val="28"/>
          <w:szCs w:val="28"/>
        </w:rPr>
        <w:t>,</w:t>
      </w:r>
      <w:r w:rsidR="00BA12BB">
        <w:rPr>
          <w:sz w:val="28"/>
          <w:szCs w:val="28"/>
        </w:rPr>
        <w:t xml:space="preserve"> we can estimate </w:t>
      </w:r>
      <w:r>
        <w:rPr>
          <w:sz w:val="28"/>
          <w:szCs w:val="28"/>
        </w:rPr>
        <w:t>the wind speed at 207 to 260 mile</w:t>
      </w:r>
      <w:r w:rsidR="004F1DF1">
        <w:rPr>
          <w:sz w:val="28"/>
          <w:szCs w:val="28"/>
        </w:rPr>
        <w:t>s</w:t>
      </w:r>
      <w:r>
        <w:rPr>
          <w:sz w:val="28"/>
          <w:szCs w:val="28"/>
        </w:rPr>
        <w:t xml:space="preserve"> per hour.   </w:t>
      </w:r>
      <w:r w:rsidR="00BA12BB">
        <w:rPr>
          <w:sz w:val="28"/>
          <w:szCs w:val="28"/>
        </w:rPr>
        <w:t xml:space="preserve">The Fujita Tornado Damage Scale is provided at the end of this </w:t>
      </w:r>
      <w:r w:rsidR="004F1DF1">
        <w:rPr>
          <w:sz w:val="28"/>
          <w:szCs w:val="28"/>
        </w:rPr>
        <w:t>document</w:t>
      </w:r>
      <w:r w:rsidR="00BA12BB">
        <w:rPr>
          <w:sz w:val="28"/>
          <w:szCs w:val="28"/>
        </w:rPr>
        <w:t>.</w:t>
      </w:r>
    </w:p>
    <w:p w:rsidR="00A93860" w:rsidRPr="002D4122" w:rsidRDefault="004F1DF1" w:rsidP="00A93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cs="Arial"/>
          <w:color w:val="000000"/>
          <w:sz w:val="28"/>
          <w:szCs w:val="28"/>
        </w:rPr>
        <w:tab/>
        <w:t>It is legitimate to query:  I</w:t>
      </w:r>
      <w:r w:rsidR="00BA12BB">
        <w:rPr>
          <w:rFonts w:cs="Arial"/>
          <w:color w:val="000000"/>
          <w:sz w:val="28"/>
          <w:szCs w:val="28"/>
        </w:rPr>
        <w:t xml:space="preserve">f these houses experienced downburst winds </w:t>
      </w:r>
      <w:r w:rsidR="007367CF">
        <w:rPr>
          <w:rFonts w:cs="Arial"/>
          <w:color w:val="000000"/>
          <w:sz w:val="28"/>
          <w:szCs w:val="28"/>
        </w:rPr>
        <w:t xml:space="preserve">could these same </w:t>
      </w:r>
      <w:r w:rsidR="007367CF" w:rsidRPr="00A93860">
        <w:rPr>
          <w:rFonts w:cs="Arial"/>
          <w:color w:val="000000"/>
          <w:sz w:val="28"/>
          <w:szCs w:val="28"/>
        </w:rPr>
        <w:t>winds have impacted the leve</w:t>
      </w:r>
      <w:r w:rsidR="0075531B" w:rsidRPr="00A93860">
        <w:rPr>
          <w:rFonts w:cs="Arial"/>
          <w:color w:val="000000"/>
          <w:sz w:val="28"/>
          <w:szCs w:val="28"/>
        </w:rPr>
        <w:t>e system? The following warning</w:t>
      </w:r>
      <w:r w:rsidR="007367CF" w:rsidRPr="00A93860">
        <w:rPr>
          <w:rFonts w:cs="Arial"/>
          <w:color w:val="000000"/>
          <w:sz w:val="28"/>
          <w:szCs w:val="28"/>
        </w:rPr>
        <w:t xml:space="preserve"> w</w:t>
      </w:r>
      <w:r w:rsidR="0075531B" w:rsidRPr="00A93860">
        <w:rPr>
          <w:rFonts w:cs="Arial"/>
          <w:color w:val="000000"/>
          <w:sz w:val="28"/>
          <w:szCs w:val="28"/>
        </w:rPr>
        <w:t>as</w:t>
      </w:r>
      <w:r w:rsidR="007367CF" w:rsidRPr="00A93860">
        <w:rPr>
          <w:rFonts w:cs="Arial"/>
          <w:color w:val="000000"/>
          <w:sz w:val="28"/>
          <w:szCs w:val="28"/>
        </w:rPr>
        <w:t xml:space="preserve"> indeed issued </w:t>
      </w:r>
      <w:r w:rsidR="0075531B" w:rsidRPr="00A93860">
        <w:rPr>
          <w:rFonts w:cs="Arial"/>
          <w:bCs/>
          <w:sz w:val="28"/>
          <w:szCs w:val="28"/>
        </w:rPr>
        <w:t>on the day</w:t>
      </w:r>
      <w:r w:rsidR="00233E95" w:rsidRPr="00A93860">
        <w:rPr>
          <w:rFonts w:cs="Arial"/>
          <w:bCs/>
          <w:sz w:val="28"/>
          <w:szCs w:val="28"/>
        </w:rPr>
        <w:t xml:space="preserve"> </w:t>
      </w:r>
      <w:r w:rsidR="0075531B" w:rsidRPr="00A93860">
        <w:rPr>
          <w:rFonts w:cs="Arial"/>
          <w:bCs/>
          <w:sz w:val="28"/>
          <w:szCs w:val="28"/>
        </w:rPr>
        <w:t xml:space="preserve">Hurricane </w:t>
      </w:r>
      <w:r w:rsidR="00233E95" w:rsidRPr="00A93860">
        <w:rPr>
          <w:rFonts w:cs="Arial"/>
          <w:bCs/>
          <w:sz w:val="28"/>
          <w:szCs w:val="28"/>
        </w:rPr>
        <w:t>Katrina approach</w:t>
      </w:r>
      <w:r w:rsidR="0075531B" w:rsidRPr="00A93860">
        <w:rPr>
          <w:rFonts w:cs="Arial"/>
          <w:bCs/>
          <w:sz w:val="28"/>
          <w:szCs w:val="28"/>
        </w:rPr>
        <w:t>ed</w:t>
      </w:r>
      <w:r w:rsidR="00A93860">
        <w:rPr>
          <w:rFonts w:cs="Arial"/>
          <w:bCs/>
          <w:sz w:val="28"/>
          <w:szCs w:val="28"/>
        </w:rPr>
        <w:t>.</w:t>
      </w:r>
      <w:r w:rsidR="00A93860" w:rsidRPr="002D4122">
        <w:rPr>
          <w:rFonts w:ascii="Courier New" w:eastAsia="Times New Roman" w:hAnsi="Courier New" w:cs="Courier New"/>
          <w:sz w:val="20"/>
          <w:szCs w:val="20"/>
        </w:rPr>
        <w:t xml:space="preserve">  </w:t>
      </w:r>
    </w:p>
    <w:p w:rsidR="00B21556" w:rsidRPr="0075531B" w:rsidRDefault="00B21556" w:rsidP="00755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BC45F3" w:rsidRDefault="002D4122" w:rsidP="00BC45F3">
      <w:pPr>
        <w:pStyle w:val="CommentText"/>
        <w:spacing w:line="276" w:lineRule="auto"/>
        <w:rPr>
          <w:rFonts w:ascii="Arial" w:hAnsi="Arial" w:cs="Arial"/>
          <w:bCs/>
          <w:sz w:val="24"/>
          <w:szCs w:val="24"/>
        </w:rPr>
      </w:pPr>
      <w:r w:rsidRPr="002D4122">
        <w:rPr>
          <w:rFonts w:ascii="Arial" w:hAnsi="Arial" w:cs="Arial"/>
          <w:bCs/>
          <w:sz w:val="24"/>
          <w:szCs w:val="24"/>
        </w:rPr>
        <w:t>http://www.srh.noaa.gov/data/warn_archive/LIX/TOR/0829_133900.txt</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000</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WFUS54 KLIX 291337</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TORLIX</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lastRenderedPageBreak/>
        <w:t>LAC051-057-071-075-087-089-291400-</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/O.NEW.KLIX.TO.W.0090.050829T1336Z-050829T1400Z/</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BULLETIN - EAS ACTIVATION REQUESTED</w:t>
      </w:r>
    </w:p>
    <w:p w:rsidR="002D4122" w:rsidRPr="00673CE8"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rPr>
      </w:pPr>
      <w:r w:rsidRPr="00673CE8">
        <w:rPr>
          <w:rFonts w:ascii="Courier New" w:eastAsia="Times New Roman" w:hAnsi="Courier New" w:cs="Courier New"/>
          <w:b/>
          <w:sz w:val="24"/>
          <w:szCs w:val="24"/>
        </w:rPr>
        <w:t>TORNADO WARNING</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NATIONAL WEATHER SERVICE NEW ORLEANS LA</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836 AM CDT MON AUG 29 2005</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THE NATIONAL WEATHER SERVICE IN NEW ORLEANS HAS ISSUED A</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D4122" w:rsidRPr="00673CE8"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rPr>
      </w:pPr>
      <w:r w:rsidRPr="00673CE8">
        <w:rPr>
          <w:rFonts w:ascii="Courier New" w:eastAsia="Times New Roman" w:hAnsi="Courier New" w:cs="Courier New"/>
          <w:b/>
          <w:sz w:val="24"/>
          <w:szCs w:val="24"/>
        </w:rPr>
        <w:t>* TORNADO WARNING FOR CATASTROPHIC WINDS FOR...</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JEFFERSON PARISH IN SOUTHEAST LOUISIANA</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THIS INCLUDES THE CITIES OF...TIMBERLANE...METAIRIE...MARRERO...</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KENNER...HARVEY...AVONDALE</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LAFOURCHE PARISH IN SOUTHEAST LOUISIANA</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THIS INCLUDES THE CITY OF CUT OFF</w:t>
      </w:r>
    </w:p>
    <w:p w:rsidR="002D4122" w:rsidRPr="00673CE8" w:rsidRDefault="00673CE8"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rPr>
      </w:pPr>
      <w:r>
        <w:rPr>
          <w:rFonts w:ascii="Courier New" w:eastAsia="Times New Roman" w:hAnsi="Courier New" w:cs="Courier New"/>
          <w:b/>
          <w:sz w:val="24"/>
          <w:szCs w:val="24"/>
        </w:rPr>
        <w:t xml:space="preserve">  </w:t>
      </w:r>
      <w:r w:rsidR="002D4122" w:rsidRPr="00673CE8">
        <w:rPr>
          <w:rFonts w:ascii="Courier New" w:eastAsia="Times New Roman" w:hAnsi="Courier New" w:cs="Courier New"/>
          <w:b/>
          <w:sz w:val="24"/>
          <w:szCs w:val="24"/>
        </w:rPr>
        <w:t>ORLEANS PARISH IN SOUTHEAST LOUISIANA</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THIS INCLUDES THE CITY OF NEW ORLEANS</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PLAQUEMINES PARISH IN SOUTHEAST LOUISIANA</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THIS INCLUDES THE CITIES OF...PORT SULPHUR...BELLE CHASSE</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ST. BERNARD PARISH IN SOUTHEAST LOUISIANA</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THIS INCLUDES THE CITY OF CHALMETTE</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ST. CHARLES PARISH IN SOUTHEAST LOUISIANA</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rPr>
      </w:pPr>
      <w:r w:rsidRPr="00673CE8">
        <w:rPr>
          <w:rFonts w:ascii="Courier New" w:eastAsia="Times New Roman" w:hAnsi="Courier New" w:cs="Courier New"/>
          <w:b/>
          <w:sz w:val="24"/>
          <w:szCs w:val="24"/>
        </w:rPr>
        <w:t xml:space="preserve">* UNTIL 900 </w:t>
      </w:r>
      <w:proofErr w:type="gramStart"/>
      <w:r w:rsidRPr="00673CE8">
        <w:rPr>
          <w:rFonts w:ascii="Courier New" w:eastAsia="Times New Roman" w:hAnsi="Courier New" w:cs="Courier New"/>
          <w:b/>
          <w:sz w:val="24"/>
          <w:szCs w:val="24"/>
        </w:rPr>
        <w:t>AM</w:t>
      </w:r>
      <w:proofErr w:type="gramEnd"/>
      <w:r w:rsidRPr="00673CE8">
        <w:rPr>
          <w:rFonts w:ascii="Courier New" w:eastAsia="Times New Roman" w:hAnsi="Courier New" w:cs="Courier New"/>
          <w:b/>
          <w:sz w:val="24"/>
          <w:szCs w:val="24"/>
        </w:rPr>
        <w:t xml:space="preserve"> CDT</w:t>
      </w:r>
    </w:p>
    <w:p w:rsidR="00673CE8" w:rsidRDefault="00673CE8"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rPr>
      </w:pPr>
    </w:p>
    <w:p w:rsidR="00673CE8" w:rsidRPr="00673CE8" w:rsidRDefault="00673CE8"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rPr>
      </w:pP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D4122" w:rsidRPr="00673CE8"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rPr>
      </w:pPr>
      <w:r w:rsidRPr="00673CE8">
        <w:rPr>
          <w:rFonts w:ascii="Courier New" w:eastAsia="Times New Roman" w:hAnsi="Courier New" w:cs="Courier New"/>
          <w:b/>
          <w:sz w:val="24"/>
          <w:szCs w:val="24"/>
        </w:rPr>
        <w:t xml:space="preserve">* AT 832 AM CDT...MANY REPORTS ARE COMING IN STATING TOTAL  </w:t>
      </w:r>
    </w:p>
    <w:p w:rsidR="002D4122" w:rsidRPr="00673CE8"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4"/>
          <w:szCs w:val="24"/>
        </w:rPr>
      </w:pPr>
      <w:r w:rsidRPr="00673CE8">
        <w:rPr>
          <w:rFonts w:ascii="Courier New" w:eastAsia="Times New Roman" w:hAnsi="Courier New" w:cs="Courier New"/>
          <w:b/>
          <w:sz w:val="24"/>
          <w:szCs w:val="24"/>
        </w:rPr>
        <w:t xml:space="preserve">  </w:t>
      </w:r>
      <w:proofErr w:type="gramStart"/>
      <w:r w:rsidRPr="00673CE8">
        <w:rPr>
          <w:rFonts w:ascii="Courier New" w:eastAsia="Times New Roman" w:hAnsi="Courier New" w:cs="Courier New"/>
          <w:b/>
          <w:sz w:val="24"/>
          <w:szCs w:val="24"/>
        </w:rPr>
        <w:t>STRUCTURAL FAILURE IN THE NEW ORLEANS METRO AREA.</w:t>
      </w:r>
      <w:proofErr w:type="gramEnd"/>
      <w:r w:rsidRPr="00673CE8">
        <w:rPr>
          <w:rFonts w:ascii="Courier New" w:eastAsia="Times New Roman" w:hAnsi="Courier New" w:cs="Courier New"/>
          <w:b/>
          <w:sz w:val="24"/>
          <w:szCs w:val="24"/>
        </w:rPr>
        <w:t xml:space="preserve"> </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 xml:space="preserve">  SEEK SUBSTANTIAL COVER NOW!!! THIS IS A LIFE-THREATENING SITUATION.</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A TORNADO WATCH REMAINS IN EFFECT UNTIL NOON CDT MONDAY FOR SOUTHEAST</w:t>
      </w: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2D4122">
        <w:rPr>
          <w:rFonts w:ascii="Courier New" w:eastAsia="Times New Roman" w:hAnsi="Courier New" w:cs="Courier New"/>
          <w:sz w:val="20"/>
          <w:szCs w:val="20"/>
        </w:rPr>
        <w:t>LOUISIANA AND SOUTHERN MISSISSIPPI.</w:t>
      </w:r>
      <w:proofErr w:type="gramEnd"/>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D4122" w:rsidRPr="002D4122" w:rsidRDefault="002D4122"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D4122">
        <w:rPr>
          <w:rFonts w:ascii="Courier New" w:eastAsia="Times New Roman" w:hAnsi="Courier New" w:cs="Courier New"/>
          <w:sz w:val="20"/>
          <w:szCs w:val="20"/>
        </w:rPr>
        <w:t>LAT...LON 2945 9036 2948 8953 3008 8922 3004 9040</w:t>
      </w:r>
    </w:p>
    <w:p w:rsidR="00673CE8" w:rsidRDefault="00673CE8" w:rsidP="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73CE8" w:rsidRDefault="00673CE8" w:rsidP="0067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w:t>
      </w:r>
      <w:proofErr w:type="gramStart"/>
      <w:r>
        <w:rPr>
          <w:rFonts w:ascii="Courier New" w:eastAsia="Times New Roman" w:hAnsi="Courier New" w:cs="Courier New"/>
          <w:sz w:val="20"/>
          <w:szCs w:val="20"/>
        </w:rPr>
        <w:t>emphasis</w:t>
      </w:r>
      <w:proofErr w:type="gramEnd"/>
      <w:r>
        <w:rPr>
          <w:rFonts w:ascii="Courier New" w:eastAsia="Times New Roman" w:hAnsi="Courier New" w:cs="Courier New"/>
          <w:sz w:val="20"/>
          <w:szCs w:val="20"/>
        </w:rPr>
        <w:t xml:space="preserve"> added)</w:t>
      </w:r>
    </w:p>
    <w:p w:rsidR="00673CE8" w:rsidRDefault="00673CE8" w:rsidP="0067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73CE8" w:rsidRDefault="00673CE8" w:rsidP="0067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A93860" w:rsidRPr="00673CE8" w:rsidRDefault="001C38AA" w:rsidP="0067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cs="Arial"/>
          <w:bCs/>
          <w:sz w:val="28"/>
          <w:szCs w:val="28"/>
        </w:rPr>
        <w:tab/>
      </w:r>
      <w:r w:rsidR="00673CE8">
        <w:rPr>
          <w:rFonts w:cs="Arial"/>
          <w:bCs/>
          <w:sz w:val="28"/>
          <w:szCs w:val="28"/>
        </w:rPr>
        <w:t>Coinciding with these catastrophic wind warnings, t</w:t>
      </w:r>
      <w:r w:rsidR="00A93860" w:rsidRPr="00A93860">
        <w:rPr>
          <w:rFonts w:cs="Arial"/>
          <w:bCs/>
          <w:sz w:val="28"/>
          <w:szCs w:val="28"/>
        </w:rPr>
        <w:t>hree of the nine levees failed at about 9am</w:t>
      </w:r>
      <w:r w:rsidR="00673CE8">
        <w:rPr>
          <w:rFonts w:cs="Arial"/>
          <w:bCs/>
          <w:sz w:val="28"/>
          <w:szCs w:val="28"/>
        </w:rPr>
        <w:t>.  The others followed within the next 24 hours.</w:t>
      </w:r>
      <w:r w:rsidR="00A93860" w:rsidRPr="00A93860">
        <w:rPr>
          <w:rFonts w:cs="Arial"/>
          <w:bCs/>
          <w:sz w:val="28"/>
          <w:szCs w:val="28"/>
        </w:rPr>
        <w:t xml:space="preserve"> </w:t>
      </w:r>
      <w:r w:rsidR="00673CE8">
        <w:rPr>
          <w:rFonts w:cs="Arial"/>
          <w:bCs/>
          <w:sz w:val="28"/>
          <w:szCs w:val="28"/>
        </w:rPr>
        <w:t xml:space="preserve"> </w:t>
      </w:r>
      <w:r w:rsidR="00A93860">
        <w:rPr>
          <w:rFonts w:cs="Arial"/>
          <w:bCs/>
          <w:sz w:val="28"/>
          <w:szCs w:val="28"/>
        </w:rPr>
        <w:t>Th</w:t>
      </w:r>
      <w:r w:rsidR="00A93860" w:rsidRPr="00A93860">
        <w:rPr>
          <w:rFonts w:cs="Arial"/>
          <w:bCs/>
          <w:sz w:val="28"/>
          <w:szCs w:val="28"/>
        </w:rPr>
        <w:t xml:space="preserve">e words in the warning seem to indicate the winds could </w:t>
      </w:r>
      <w:r w:rsidR="00A93860">
        <w:rPr>
          <w:rFonts w:cs="Arial"/>
          <w:bCs/>
          <w:sz w:val="28"/>
          <w:szCs w:val="28"/>
        </w:rPr>
        <w:t xml:space="preserve">have </w:t>
      </w:r>
      <w:r>
        <w:rPr>
          <w:rFonts w:cs="Arial"/>
          <w:bCs/>
          <w:sz w:val="28"/>
          <w:szCs w:val="28"/>
        </w:rPr>
        <w:t>caused</w:t>
      </w:r>
      <w:r w:rsidR="00673CE8">
        <w:rPr>
          <w:rFonts w:cs="Arial"/>
          <w:bCs/>
          <w:sz w:val="28"/>
          <w:szCs w:val="28"/>
        </w:rPr>
        <w:t xml:space="preserve"> </w:t>
      </w:r>
      <w:r>
        <w:rPr>
          <w:rFonts w:cs="Courier New"/>
          <w:sz w:val="28"/>
          <w:szCs w:val="28"/>
        </w:rPr>
        <w:t>“</w:t>
      </w:r>
      <w:r w:rsidRPr="00A93860">
        <w:rPr>
          <w:rFonts w:cs="Courier New"/>
          <w:sz w:val="28"/>
          <w:szCs w:val="28"/>
        </w:rPr>
        <w:t>STRUCTURAL FAILURE IN THE NEW ORLEANS METRO A</w:t>
      </w:r>
      <w:r>
        <w:rPr>
          <w:rFonts w:cs="Courier New"/>
          <w:sz w:val="28"/>
          <w:szCs w:val="28"/>
        </w:rPr>
        <w:t>REA</w:t>
      </w:r>
      <w:r w:rsidRPr="00A93860">
        <w:rPr>
          <w:rFonts w:cs="Courier New"/>
          <w:sz w:val="28"/>
          <w:szCs w:val="28"/>
        </w:rPr>
        <w:t>”</w:t>
      </w:r>
      <w:r>
        <w:rPr>
          <w:rFonts w:cs="Courier New"/>
          <w:sz w:val="28"/>
          <w:szCs w:val="28"/>
        </w:rPr>
        <w:t xml:space="preserve"> affecting </w:t>
      </w:r>
      <w:r w:rsidR="00673CE8">
        <w:rPr>
          <w:rFonts w:cs="Arial"/>
          <w:bCs/>
          <w:sz w:val="28"/>
          <w:szCs w:val="28"/>
        </w:rPr>
        <w:t>all</w:t>
      </w:r>
      <w:r w:rsidR="00A93860" w:rsidRPr="00A93860">
        <w:rPr>
          <w:rFonts w:cs="Arial"/>
          <w:bCs/>
          <w:sz w:val="28"/>
          <w:szCs w:val="28"/>
        </w:rPr>
        <w:t xml:space="preserve"> the levees</w:t>
      </w:r>
      <w:r w:rsidR="00673CE8">
        <w:rPr>
          <w:rFonts w:cs="Arial"/>
          <w:bCs/>
          <w:sz w:val="28"/>
          <w:szCs w:val="28"/>
        </w:rPr>
        <w:t xml:space="preserve"> during the </w:t>
      </w:r>
      <w:r w:rsidR="00A93860">
        <w:rPr>
          <w:rFonts w:cs="Arial"/>
          <w:bCs/>
          <w:sz w:val="28"/>
          <w:szCs w:val="28"/>
        </w:rPr>
        <w:t>“</w:t>
      </w:r>
      <w:r w:rsidR="00A93860" w:rsidRPr="00A93860">
        <w:rPr>
          <w:rFonts w:cs="Courier New"/>
          <w:sz w:val="28"/>
          <w:szCs w:val="28"/>
        </w:rPr>
        <w:t>8</w:t>
      </w:r>
      <w:r w:rsidR="00A93860">
        <w:rPr>
          <w:rFonts w:cs="Courier New"/>
          <w:sz w:val="28"/>
          <w:szCs w:val="28"/>
        </w:rPr>
        <w:t>:</w:t>
      </w:r>
      <w:r w:rsidR="00673CE8">
        <w:rPr>
          <w:rFonts w:cs="Courier New"/>
          <w:sz w:val="28"/>
          <w:szCs w:val="28"/>
        </w:rPr>
        <w:t>32</w:t>
      </w:r>
      <w:r w:rsidR="00724327">
        <w:rPr>
          <w:rFonts w:cs="Courier New"/>
          <w:sz w:val="28"/>
          <w:szCs w:val="28"/>
        </w:rPr>
        <w:t xml:space="preserve"> AM CDT” </w:t>
      </w:r>
      <w:r w:rsidR="00673CE8">
        <w:rPr>
          <w:rFonts w:cs="Courier New"/>
          <w:sz w:val="28"/>
          <w:szCs w:val="28"/>
        </w:rPr>
        <w:t>reporting window</w:t>
      </w:r>
      <w:r>
        <w:rPr>
          <w:rFonts w:cs="Courier New"/>
          <w:sz w:val="28"/>
          <w:szCs w:val="28"/>
        </w:rPr>
        <w:t xml:space="preserve"> or immediately after.</w:t>
      </w:r>
    </w:p>
    <w:p w:rsidR="00B21556" w:rsidRPr="00A93860" w:rsidRDefault="00A93860" w:rsidP="00A93860">
      <w:pPr>
        <w:spacing w:before="100" w:beforeAutospacing="1" w:after="100" w:afterAutospacing="1"/>
        <w:rPr>
          <w:rFonts w:cs="Arial"/>
          <w:bCs/>
          <w:sz w:val="28"/>
          <w:szCs w:val="28"/>
        </w:rPr>
      </w:pPr>
      <w:r w:rsidRPr="00A93860">
        <w:rPr>
          <w:rFonts w:cs="Arial"/>
          <w:sz w:val="28"/>
          <w:szCs w:val="28"/>
        </w:rPr>
        <w:tab/>
      </w:r>
      <w:r w:rsidR="00B21556" w:rsidRPr="00A93860">
        <w:rPr>
          <w:rFonts w:cs="Arial"/>
          <w:sz w:val="28"/>
          <w:szCs w:val="28"/>
        </w:rPr>
        <w:t>In conclusion</w:t>
      </w:r>
      <w:r w:rsidR="004C0652" w:rsidRPr="00A93860">
        <w:rPr>
          <w:rFonts w:cs="Arial"/>
          <w:sz w:val="28"/>
          <w:szCs w:val="28"/>
        </w:rPr>
        <w:t xml:space="preserve">, the science of microburst and straight-line winds are </w:t>
      </w:r>
      <w:r w:rsidR="001C38AA">
        <w:rPr>
          <w:rFonts w:cs="Arial"/>
          <w:sz w:val="28"/>
          <w:szCs w:val="28"/>
        </w:rPr>
        <w:t xml:space="preserve">a </w:t>
      </w:r>
      <w:r w:rsidR="004C0652" w:rsidRPr="00A93860">
        <w:rPr>
          <w:rFonts w:cs="Arial"/>
          <w:sz w:val="28"/>
          <w:szCs w:val="28"/>
        </w:rPr>
        <w:t>relatively new field of inquir</w:t>
      </w:r>
      <w:r w:rsidR="00CA2A25">
        <w:rPr>
          <w:rFonts w:cs="Arial"/>
          <w:sz w:val="28"/>
          <w:szCs w:val="28"/>
        </w:rPr>
        <w:t>y</w:t>
      </w:r>
      <w:r w:rsidR="004C0652" w:rsidRPr="00A93860">
        <w:rPr>
          <w:rFonts w:cs="Arial"/>
          <w:sz w:val="28"/>
          <w:szCs w:val="28"/>
        </w:rPr>
        <w:t xml:space="preserve"> and not know</w:t>
      </w:r>
      <w:r w:rsidR="001C38AA">
        <w:rPr>
          <w:rFonts w:cs="Arial"/>
          <w:sz w:val="28"/>
          <w:szCs w:val="28"/>
        </w:rPr>
        <w:t>n</w:t>
      </w:r>
      <w:r w:rsidR="004C0652" w:rsidRPr="00A93860">
        <w:rPr>
          <w:rFonts w:cs="Arial"/>
          <w:sz w:val="28"/>
          <w:szCs w:val="28"/>
        </w:rPr>
        <w:t xml:space="preserve"> to exist until Dr. T. Theodore Fujita described </w:t>
      </w:r>
      <w:r w:rsidR="00D80CC2" w:rsidRPr="00A93860">
        <w:rPr>
          <w:rFonts w:cs="Arial"/>
          <w:sz w:val="28"/>
          <w:szCs w:val="28"/>
        </w:rPr>
        <w:t>microburst and straight-line winds</w:t>
      </w:r>
      <w:r w:rsidR="004C0652" w:rsidRPr="00A93860">
        <w:rPr>
          <w:rFonts w:cs="Arial"/>
          <w:sz w:val="28"/>
          <w:szCs w:val="28"/>
        </w:rPr>
        <w:t xml:space="preserve"> in the 1970’s.  T</w:t>
      </w:r>
      <w:r w:rsidR="00B21556" w:rsidRPr="00A93860">
        <w:rPr>
          <w:rFonts w:cs="Arial"/>
          <w:sz w:val="28"/>
          <w:szCs w:val="28"/>
        </w:rPr>
        <w:t xml:space="preserve">he models that </w:t>
      </w:r>
      <w:r w:rsidR="00B21556" w:rsidRPr="00A93860">
        <w:rPr>
          <w:rFonts w:cs="Arial"/>
          <w:sz w:val="28"/>
          <w:szCs w:val="28"/>
        </w:rPr>
        <w:lastRenderedPageBreak/>
        <w:t>explain why the levees failed will be inconclusive unless microburst and straight-line e</w:t>
      </w:r>
      <w:r w:rsidR="007367CF" w:rsidRPr="00A93860">
        <w:rPr>
          <w:rFonts w:cs="Arial"/>
          <w:sz w:val="28"/>
          <w:szCs w:val="28"/>
        </w:rPr>
        <w:t>nergy</w:t>
      </w:r>
      <w:r w:rsidR="00B21556" w:rsidRPr="00A93860">
        <w:rPr>
          <w:rFonts w:cs="Arial"/>
          <w:sz w:val="28"/>
          <w:szCs w:val="28"/>
        </w:rPr>
        <w:t xml:space="preserve"> is </w:t>
      </w:r>
      <w:r w:rsidR="007367CF" w:rsidRPr="00A93860">
        <w:rPr>
          <w:rFonts w:cs="Arial"/>
          <w:sz w:val="28"/>
          <w:szCs w:val="28"/>
        </w:rPr>
        <w:t>incorporated at the correct levels</w:t>
      </w:r>
      <w:r w:rsidR="00CA2A25">
        <w:rPr>
          <w:rFonts w:cs="Arial"/>
          <w:sz w:val="28"/>
          <w:szCs w:val="28"/>
        </w:rPr>
        <w:t xml:space="preserve"> of energy within</w:t>
      </w:r>
      <w:r w:rsidR="007367CF" w:rsidRPr="00A93860">
        <w:rPr>
          <w:rFonts w:cs="Arial"/>
          <w:sz w:val="28"/>
          <w:szCs w:val="28"/>
        </w:rPr>
        <w:t xml:space="preserve"> </w:t>
      </w:r>
      <w:r w:rsidR="00B21556" w:rsidRPr="00A93860">
        <w:rPr>
          <w:rFonts w:cs="Arial"/>
          <w:sz w:val="28"/>
          <w:szCs w:val="28"/>
        </w:rPr>
        <w:t xml:space="preserve">to the models.  The evidence indicates that microburst and straight-line winds </w:t>
      </w:r>
      <w:r w:rsidR="004C0652" w:rsidRPr="00A93860">
        <w:rPr>
          <w:rFonts w:cs="Arial"/>
          <w:sz w:val="28"/>
          <w:szCs w:val="28"/>
        </w:rPr>
        <w:t xml:space="preserve">speeds of </w:t>
      </w:r>
      <w:r w:rsidR="004C0652" w:rsidRPr="00A93860">
        <w:rPr>
          <w:sz w:val="28"/>
          <w:szCs w:val="28"/>
        </w:rPr>
        <w:t xml:space="preserve">207 to 260 </w:t>
      </w:r>
      <w:r w:rsidR="004C0652" w:rsidRPr="00A93860">
        <w:rPr>
          <w:rFonts w:cs="Arial"/>
          <w:sz w:val="28"/>
          <w:szCs w:val="28"/>
        </w:rPr>
        <w:t xml:space="preserve">could have caused the walls of </w:t>
      </w:r>
      <w:r w:rsidR="00B21556" w:rsidRPr="00A93860">
        <w:rPr>
          <w:rFonts w:cs="Arial"/>
          <w:bCs/>
          <w:sz w:val="28"/>
          <w:szCs w:val="28"/>
        </w:rPr>
        <w:t xml:space="preserve">levees </w:t>
      </w:r>
      <w:r w:rsidR="004C0652" w:rsidRPr="00A93860">
        <w:rPr>
          <w:rFonts w:cs="Arial"/>
          <w:bCs/>
          <w:sz w:val="28"/>
          <w:szCs w:val="28"/>
        </w:rPr>
        <w:t xml:space="preserve">to fail.  </w:t>
      </w:r>
      <w:r w:rsidR="00B21556" w:rsidRPr="00A93860">
        <w:rPr>
          <w:rFonts w:cs="Arial"/>
          <w:bCs/>
          <w:sz w:val="28"/>
          <w:szCs w:val="28"/>
        </w:rPr>
        <w:t xml:space="preserve"> </w:t>
      </w:r>
    </w:p>
    <w:p w:rsidR="004C0652" w:rsidRPr="00A93860" w:rsidRDefault="004C0652" w:rsidP="00A93860">
      <w:pPr>
        <w:spacing w:before="100" w:beforeAutospacing="1" w:after="100" w:afterAutospacing="1"/>
        <w:rPr>
          <w:rFonts w:cs="Arial"/>
          <w:bCs/>
          <w:sz w:val="28"/>
          <w:szCs w:val="28"/>
        </w:rPr>
      </w:pPr>
    </w:p>
    <w:p w:rsidR="004C0652" w:rsidRPr="00655700" w:rsidRDefault="004C0652" w:rsidP="00B21556">
      <w:pPr>
        <w:spacing w:before="100" w:beforeAutospacing="1" w:after="100" w:afterAutospacing="1" w:line="240" w:lineRule="auto"/>
        <w:rPr>
          <w:rFonts w:ascii="Verdana" w:eastAsia="Times New Roman" w:hAnsi="Verdana" w:cs="Times New Roman"/>
          <w:sz w:val="24"/>
          <w:szCs w:val="24"/>
        </w:rPr>
      </w:pPr>
    </w:p>
    <w:p w:rsidR="00AC6BA2" w:rsidRDefault="00AC6BA2" w:rsidP="00AC6BA2">
      <w:pPr>
        <w:pStyle w:val="Heading2"/>
        <w:rPr>
          <w:rFonts w:ascii="Arial" w:hAnsi="Arial" w:cs="Arial"/>
        </w:rPr>
      </w:pPr>
      <w:r>
        <w:rPr>
          <w:rFonts w:ascii="Arial" w:hAnsi="Arial" w:cs="Arial"/>
        </w:rPr>
        <w:t>Fujita Tornado Damage Scale</w:t>
      </w:r>
    </w:p>
    <w:p w:rsidR="00AC6BA2" w:rsidRDefault="00AC6BA2" w:rsidP="00AC6BA2">
      <w:pPr>
        <w:pStyle w:val="Heading3"/>
        <w:rPr>
          <w:rFonts w:ascii="Arial" w:hAnsi="Arial" w:cs="Arial"/>
        </w:rPr>
      </w:pPr>
      <w:r>
        <w:rPr>
          <w:rFonts w:ascii="Arial" w:hAnsi="Arial" w:cs="Arial"/>
        </w:rPr>
        <w:t xml:space="preserve">Developed in 1971 by T. Theodore Fujita of the University of Chicago </w:t>
      </w:r>
    </w:p>
    <w:p w:rsidR="00AC6BA2" w:rsidRDefault="00BD7113" w:rsidP="00AC6BA2">
      <w:pPr>
        <w:pStyle w:val="Heading3"/>
        <w:spacing w:before="0" w:after="0"/>
        <w:rPr>
          <w:rFonts w:ascii="Arial" w:hAnsi="Arial" w:cs="Arial"/>
        </w:rPr>
      </w:pPr>
      <w:r w:rsidRPr="00BD7113">
        <w:rPr>
          <w:rFonts w:ascii="Arial" w:hAnsi="Arial" w:cs="Arial"/>
        </w:rPr>
        <w:pict>
          <v:rect id="_x0000_i1025" style="width:0;height:2.25pt" o:hralign="center" o:hrstd="t" o:hr="t" fillcolor="gray" stroked="f"/>
        </w:pict>
      </w:r>
    </w:p>
    <w:tbl>
      <w:tblPr>
        <w:tblW w:w="4969"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829"/>
        <w:gridCol w:w="3504"/>
        <w:gridCol w:w="4207"/>
      </w:tblGrid>
      <w:tr w:rsidR="00AC6BA2" w:rsidTr="00782084">
        <w:trPr>
          <w:trHeight w:val="145"/>
          <w:tblCellSpacing w:w="15" w:type="dxa"/>
          <w:jc w:val="center"/>
        </w:trPr>
        <w:tc>
          <w:tcPr>
            <w:tcW w:w="935" w:type="pct"/>
            <w:tcBorders>
              <w:top w:val="outset" w:sz="6" w:space="0" w:color="auto"/>
              <w:left w:val="outset" w:sz="6" w:space="0" w:color="auto"/>
              <w:bottom w:val="outset" w:sz="6" w:space="0" w:color="auto"/>
              <w:right w:val="outset" w:sz="6" w:space="0" w:color="auto"/>
            </w:tcBorders>
            <w:shd w:val="clear" w:color="auto" w:fill="AAAACC"/>
            <w:vAlign w:val="center"/>
            <w:hideMark/>
          </w:tcPr>
          <w:p w:rsidR="00AC6BA2" w:rsidRDefault="00AC6BA2">
            <w:pPr>
              <w:jc w:val="center"/>
              <w:rPr>
                <w:color w:val="000000"/>
                <w:sz w:val="24"/>
                <w:szCs w:val="24"/>
              </w:rPr>
            </w:pPr>
            <w:r>
              <w:rPr>
                <w:rStyle w:val="Strong"/>
              </w:rPr>
              <w:t>SCALE</w:t>
            </w:r>
          </w:p>
        </w:tc>
        <w:tc>
          <w:tcPr>
            <w:tcW w:w="1821" w:type="pct"/>
            <w:tcBorders>
              <w:top w:val="outset" w:sz="6" w:space="0" w:color="auto"/>
              <w:left w:val="outset" w:sz="6" w:space="0" w:color="auto"/>
              <w:bottom w:val="outset" w:sz="6" w:space="0" w:color="auto"/>
              <w:right w:val="outset" w:sz="6" w:space="0" w:color="auto"/>
            </w:tcBorders>
            <w:shd w:val="clear" w:color="auto" w:fill="AAAACC"/>
            <w:vAlign w:val="center"/>
            <w:hideMark/>
          </w:tcPr>
          <w:p w:rsidR="00AC6BA2" w:rsidRDefault="00AC6BA2">
            <w:pPr>
              <w:jc w:val="center"/>
              <w:rPr>
                <w:color w:val="000000"/>
                <w:sz w:val="24"/>
                <w:szCs w:val="24"/>
              </w:rPr>
            </w:pPr>
            <w:r>
              <w:rPr>
                <w:rStyle w:val="Strong"/>
              </w:rPr>
              <w:t>WIND ESTIMATE *** (MPH)</w:t>
            </w:r>
          </w:p>
        </w:tc>
        <w:tc>
          <w:tcPr>
            <w:tcW w:w="2181" w:type="pct"/>
            <w:tcBorders>
              <w:top w:val="outset" w:sz="6" w:space="0" w:color="auto"/>
              <w:left w:val="outset" w:sz="6" w:space="0" w:color="auto"/>
              <w:bottom w:val="outset" w:sz="6" w:space="0" w:color="auto"/>
              <w:right w:val="outset" w:sz="6" w:space="0" w:color="auto"/>
            </w:tcBorders>
            <w:shd w:val="clear" w:color="auto" w:fill="AAAACC"/>
            <w:vAlign w:val="center"/>
            <w:hideMark/>
          </w:tcPr>
          <w:p w:rsidR="00AC6BA2" w:rsidRDefault="00AC6BA2">
            <w:pPr>
              <w:jc w:val="center"/>
              <w:rPr>
                <w:color w:val="000000"/>
                <w:sz w:val="24"/>
                <w:szCs w:val="24"/>
              </w:rPr>
            </w:pPr>
            <w:r>
              <w:rPr>
                <w:rStyle w:val="Strong"/>
              </w:rPr>
              <w:t>TYPICAL DAMAGE</w:t>
            </w:r>
          </w:p>
        </w:tc>
      </w:tr>
      <w:tr w:rsidR="00AC6BA2" w:rsidTr="00782084">
        <w:trPr>
          <w:trHeight w:val="1133"/>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rPr>
                <w:b/>
                <w:bCs/>
              </w:rPr>
              <w:t>F0</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t>&lt; 73</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BD7113">
            <w:pPr>
              <w:rPr>
                <w:color w:val="000000"/>
                <w:sz w:val="24"/>
                <w:szCs w:val="24"/>
              </w:rPr>
            </w:pPr>
            <w:hyperlink r:id="rId15" w:tgtFrame="_blank" w:history="1">
              <w:r w:rsidR="00AC6BA2">
                <w:rPr>
                  <w:rStyle w:val="Hyperlink"/>
                  <w:b/>
                  <w:bCs/>
                </w:rPr>
                <w:t>Light damage</w:t>
              </w:r>
            </w:hyperlink>
            <w:r w:rsidR="00AC6BA2">
              <w:rPr>
                <w:b/>
                <w:bCs/>
              </w:rPr>
              <w:t>.</w:t>
            </w:r>
            <w:r w:rsidR="00AC6BA2">
              <w:t xml:space="preserve"> Some damage to chimneys; branches broken off trees; shallow-rooted trees pushed over; sign boards damaged.</w:t>
            </w:r>
          </w:p>
        </w:tc>
      </w:tr>
      <w:tr w:rsidR="00AC6BA2" w:rsidTr="00782084">
        <w:trPr>
          <w:trHeight w:val="1133"/>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rPr>
                <w:b/>
                <w:bCs/>
              </w:rPr>
              <w:t>F1</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t>73-112</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BD7113">
            <w:pPr>
              <w:rPr>
                <w:color w:val="000000"/>
                <w:sz w:val="24"/>
                <w:szCs w:val="24"/>
              </w:rPr>
            </w:pPr>
            <w:hyperlink r:id="rId16" w:tgtFrame="_blank" w:history="1">
              <w:r w:rsidR="00AC6BA2">
                <w:rPr>
                  <w:rStyle w:val="Hyperlink"/>
                  <w:b/>
                  <w:bCs/>
                </w:rPr>
                <w:t>Moderate damage</w:t>
              </w:r>
            </w:hyperlink>
            <w:r w:rsidR="00AC6BA2">
              <w:rPr>
                <w:b/>
                <w:bCs/>
              </w:rPr>
              <w:t>.</w:t>
            </w:r>
            <w:r w:rsidR="00AC6BA2">
              <w:t xml:space="preserve"> Peels surface off roofs; mobile homes pushed off foundations or overturned; moving autos blown off roads.</w:t>
            </w:r>
          </w:p>
        </w:tc>
      </w:tr>
      <w:tr w:rsidR="00AC6BA2" w:rsidTr="00782084">
        <w:trPr>
          <w:trHeight w:val="1752"/>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rPr>
                <w:b/>
                <w:bCs/>
              </w:rPr>
              <w:t>F2</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t>113-157</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BD7113">
            <w:pPr>
              <w:rPr>
                <w:color w:val="000000"/>
                <w:sz w:val="24"/>
                <w:szCs w:val="24"/>
              </w:rPr>
            </w:pPr>
            <w:hyperlink r:id="rId17" w:tgtFrame="_blank" w:history="1">
              <w:r w:rsidR="00AC6BA2">
                <w:rPr>
                  <w:rStyle w:val="Hyperlink"/>
                  <w:b/>
                  <w:bCs/>
                </w:rPr>
                <w:t>Considerable damage</w:t>
              </w:r>
            </w:hyperlink>
            <w:r w:rsidR="00AC6BA2">
              <w:rPr>
                <w:b/>
                <w:bCs/>
              </w:rPr>
              <w:t>.</w:t>
            </w:r>
            <w:r w:rsidR="00AC6BA2">
              <w:t xml:space="preserve"> Roofs torn off frame houses; mobile homes demolished; boxcars overturned; large trees snapped or uprooted; light-object missiles generated; cars lifted off ground.</w:t>
            </w:r>
          </w:p>
        </w:tc>
      </w:tr>
      <w:tr w:rsidR="00AC6BA2" w:rsidTr="00782084">
        <w:trPr>
          <w:trHeight w:val="145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rPr>
                <w:b/>
                <w:bCs/>
              </w:rPr>
              <w:t>F3</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t>158-206</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BD7113">
            <w:pPr>
              <w:rPr>
                <w:color w:val="000000"/>
                <w:sz w:val="24"/>
                <w:szCs w:val="24"/>
              </w:rPr>
            </w:pPr>
            <w:hyperlink r:id="rId18" w:tgtFrame="_blank" w:history="1">
              <w:r w:rsidR="00AC6BA2">
                <w:rPr>
                  <w:rStyle w:val="Hyperlink"/>
                  <w:b/>
                  <w:bCs/>
                </w:rPr>
                <w:t>Severe damage</w:t>
              </w:r>
            </w:hyperlink>
            <w:r w:rsidR="00AC6BA2">
              <w:rPr>
                <w:b/>
                <w:bCs/>
              </w:rPr>
              <w:t>.</w:t>
            </w:r>
            <w:r w:rsidR="00AC6BA2">
              <w:t xml:space="preserve"> Roofs and some walls torn off well-constructed houses; trains overturned; most trees in forest uprooted; heavy cars lifted off the ground and thrown.</w:t>
            </w:r>
          </w:p>
        </w:tc>
      </w:tr>
      <w:tr w:rsidR="00AC6BA2" w:rsidTr="00782084">
        <w:trPr>
          <w:trHeight w:val="1435"/>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rPr>
                <w:b/>
                <w:bCs/>
              </w:rPr>
              <w:lastRenderedPageBreak/>
              <w:t>F4</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t>207-260</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BD7113">
            <w:pPr>
              <w:rPr>
                <w:color w:val="000000"/>
                <w:sz w:val="24"/>
                <w:szCs w:val="24"/>
              </w:rPr>
            </w:pPr>
            <w:hyperlink r:id="rId19" w:tgtFrame="_blank" w:history="1">
              <w:r w:rsidR="00AC6BA2">
                <w:rPr>
                  <w:rStyle w:val="Hyperlink"/>
                  <w:b/>
                  <w:bCs/>
                </w:rPr>
                <w:t>Devastating damage</w:t>
              </w:r>
            </w:hyperlink>
            <w:r w:rsidR="00AC6BA2">
              <w:rPr>
                <w:b/>
                <w:bCs/>
              </w:rPr>
              <w:t>.</w:t>
            </w:r>
            <w:r w:rsidR="00AC6BA2">
              <w:t xml:space="preserve"> Well-constructed houses leveled; structures with weak foundations blown away some distance; cars thrown and large missiles generated.</w:t>
            </w:r>
          </w:p>
        </w:tc>
      </w:tr>
      <w:tr w:rsidR="00AC6BA2" w:rsidTr="00782084">
        <w:trPr>
          <w:trHeight w:val="176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rPr>
                <w:b/>
                <w:bCs/>
              </w:rPr>
              <w:t>F5</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AC6BA2">
            <w:pPr>
              <w:jc w:val="center"/>
              <w:rPr>
                <w:color w:val="000000"/>
                <w:sz w:val="24"/>
                <w:szCs w:val="24"/>
              </w:rPr>
            </w:pPr>
            <w:r>
              <w:t>261-318</w:t>
            </w:r>
          </w:p>
        </w:tc>
        <w:tc>
          <w:tcPr>
            <w:tcW w:w="0" w:type="auto"/>
            <w:tcBorders>
              <w:top w:val="outset" w:sz="6" w:space="0" w:color="auto"/>
              <w:left w:val="outset" w:sz="6" w:space="0" w:color="auto"/>
              <w:bottom w:val="outset" w:sz="6" w:space="0" w:color="auto"/>
              <w:right w:val="outset" w:sz="6" w:space="0" w:color="auto"/>
            </w:tcBorders>
            <w:vAlign w:val="center"/>
            <w:hideMark/>
          </w:tcPr>
          <w:p w:rsidR="00AC6BA2" w:rsidRDefault="00BD7113">
            <w:pPr>
              <w:rPr>
                <w:color w:val="000000"/>
                <w:sz w:val="24"/>
                <w:szCs w:val="24"/>
              </w:rPr>
            </w:pPr>
            <w:hyperlink r:id="rId20" w:tgtFrame="_blank" w:history="1">
              <w:r w:rsidR="00AC6BA2">
                <w:rPr>
                  <w:rStyle w:val="Hyperlink"/>
                  <w:b/>
                  <w:bCs/>
                </w:rPr>
                <w:t>Incredible damage</w:t>
              </w:r>
            </w:hyperlink>
            <w:r w:rsidR="00AC6BA2">
              <w:rPr>
                <w:b/>
                <w:bCs/>
              </w:rPr>
              <w:t>.</w:t>
            </w:r>
            <w:r w:rsidR="00AC6BA2">
              <w:t xml:space="preserve"> Strong frame houses leveled off foundations and swept away; automobile-sized missiles fly through the air in excess of 100 meters (109 </w:t>
            </w:r>
            <w:proofErr w:type="spellStart"/>
            <w:r w:rsidR="00AC6BA2">
              <w:t>yds</w:t>
            </w:r>
            <w:proofErr w:type="spellEnd"/>
            <w:r w:rsidR="00AC6BA2">
              <w:t>); trees debarked; incredible phenomena will occur.</w:t>
            </w:r>
          </w:p>
        </w:tc>
      </w:tr>
    </w:tbl>
    <w:p w:rsidR="002345EF" w:rsidRDefault="002345EF" w:rsidP="00E61653">
      <w:pPr>
        <w:spacing w:line="240" w:lineRule="auto"/>
        <w:ind w:firstLine="720"/>
        <w:rPr>
          <w:rFonts w:ascii="Times New Roman" w:eastAsia="Times New Roman" w:hAnsi="Times New Roman" w:cs="Times New Roman"/>
          <w:color w:val="000000"/>
          <w:sz w:val="28"/>
          <w:szCs w:val="28"/>
        </w:rPr>
      </w:pPr>
    </w:p>
    <w:p w:rsidR="00D80CC2" w:rsidRPr="00D016C9" w:rsidRDefault="00E61653" w:rsidP="00E61653">
      <w:pPr>
        <w:spacing w:line="240" w:lineRule="auto"/>
        <w:ind w:firstLine="720"/>
        <w:rPr>
          <w:rFonts w:eastAsia="Times New Roman" w:cs="Times New Roman"/>
          <w:color w:val="000000"/>
          <w:sz w:val="28"/>
          <w:szCs w:val="28"/>
        </w:rPr>
      </w:pPr>
      <w:r w:rsidRPr="00D016C9">
        <w:rPr>
          <w:rFonts w:eastAsia="Times New Roman" w:cs="Times New Roman"/>
          <w:color w:val="000000"/>
          <w:sz w:val="28"/>
          <w:szCs w:val="28"/>
        </w:rPr>
        <w:t>During the summer of 2005</w:t>
      </w:r>
      <w:r w:rsidR="001C38AA" w:rsidRPr="00D016C9">
        <w:rPr>
          <w:rFonts w:eastAsia="Times New Roman" w:cs="Times New Roman"/>
          <w:color w:val="000000"/>
          <w:sz w:val="28"/>
          <w:szCs w:val="28"/>
        </w:rPr>
        <w:t>,</w:t>
      </w:r>
      <w:r w:rsidRPr="00D016C9">
        <w:rPr>
          <w:rFonts w:eastAsia="Times New Roman" w:cs="Times New Roman"/>
          <w:color w:val="000000"/>
          <w:sz w:val="28"/>
          <w:szCs w:val="28"/>
        </w:rPr>
        <w:t xml:space="preserve"> David Jungblut </w:t>
      </w:r>
      <w:r w:rsidR="001C38AA" w:rsidRPr="00D016C9">
        <w:rPr>
          <w:rFonts w:eastAsia="Times New Roman" w:cs="Times New Roman"/>
          <w:color w:val="000000"/>
          <w:sz w:val="28"/>
          <w:szCs w:val="28"/>
        </w:rPr>
        <w:t>spent time</w:t>
      </w:r>
      <w:r w:rsidRPr="00D016C9">
        <w:rPr>
          <w:rFonts w:eastAsia="Times New Roman" w:cs="Times New Roman"/>
          <w:color w:val="000000"/>
          <w:sz w:val="28"/>
          <w:szCs w:val="28"/>
        </w:rPr>
        <w:t xml:space="preserve"> in New Orleans as Hurricane Katrina approached and later did a scientific investigation into the </w:t>
      </w:r>
      <w:r w:rsidR="001C38AA" w:rsidRPr="00D016C9">
        <w:rPr>
          <w:rFonts w:eastAsia="Times New Roman" w:cs="Times New Roman"/>
          <w:color w:val="000000"/>
          <w:sz w:val="28"/>
          <w:szCs w:val="28"/>
        </w:rPr>
        <w:t>damage that the hurricane inflicted because h</w:t>
      </w:r>
      <w:r w:rsidR="002F59FB" w:rsidRPr="00D016C9">
        <w:rPr>
          <w:rFonts w:eastAsia="Times New Roman" w:cs="Times New Roman"/>
          <w:color w:val="000000"/>
          <w:sz w:val="28"/>
          <w:szCs w:val="28"/>
        </w:rPr>
        <w:t>omeowners</w:t>
      </w:r>
      <w:r w:rsidR="001C38AA" w:rsidRPr="00D016C9">
        <w:rPr>
          <w:rFonts w:eastAsia="Times New Roman" w:cs="Times New Roman"/>
          <w:color w:val="000000"/>
          <w:sz w:val="28"/>
          <w:szCs w:val="28"/>
        </w:rPr>
        <w:t>’ insurance claims</w:t>
      </w:r>
      <w:r w:rsidR="002F59FB" w:rsidRPr="00D016C9">
        <w:rPr>
          <w:rFonts w:eastAsia="Times New Roman" w:cs="Times New Roman"/>
          <w:color w:val="000000"/>
          <w:sz w:val="28"/>
          <w:szCs w:val="28"/>
        </w:rPr>
        <w:t xml:space="preserve"> were being rejected</w:t>
      </w:r>
      <w:r w:rsidR="001C38AA" w:rsidRPr="00D016C9">
        <w:rPr>
          <w:rFonts w:eastAsia="Times New Roman" w:cs="Times New Roman"/>
          <w:color w:val="000000"/>
          <w:sz w:val="28"/>
          <w:szCs w:val="28"/>
        </w:rPr>
        <w:t>. Insurance companies claimed that</w:t>
      </w:r>
      <w:r w:rsidR="002F59FB" w:rsidRPr="00D016C9">
        <w:rPr>
          <w:rFonts w:eastAsia="Times New Roman" w:cs="Times New Roman"/>
          <w:color w:val="000000"/>
          <w:sz w:val="28"/>
          <w:szCs w:val="28"/>
        </w:rPr>
        <w:t xml:space="preserve"> all damage was due to flooding and not wind.  David Jungblut pointed </w:t>
      </w:r>
      <w:r w:rsidR="001C38AA" w:rsidRPr="00D016C9">
        <w:rPr>
          <w:rFonts w:eastAsia="Times New Roman" w:cs="Times New Roman"/>
          <w:color w:val="000000"/>
          <w:sz w:val="28"/>
          <w:szCs w:val="28"/>
        </w:rPr>
        <w:t>out</w:t>
      </w:r>
      <w:r w:rsidR="002F59FB" w:rsidRPr="00D016C9">
        <w:rPr>
          <w:rFonts w:eastAsia="Times New Roman" w:cs="Times New Roman"/>
          <w:color w:val="000000"/>
          <w:sz w:val="28"/>
          <w:szCs w:val="28"/>
        </w:rPr>
        <w:t xml:space="preserve"> that wind damage was visible</w:t>
      </w:r>
      <w:r w:rsidRPr="00D016C9">
        <w:rPr>
          <w:rFonts w:eastAsia="Times New Roman" w:cs="Times New Roman"/>
          <w:color w:val="000000"/>
          <w:sz w:val="28"/>
          <w:szCs w:val="28"/>
        </w:rPr>
        <w:t>.  He wrote reports</w:t>
      </w:r>
      <w:r w:rsidR="002F59FB" w:rsidRPr="00D016C9">
        <w:rPr>
          <w:rFonts w:eastAsia="Times New Roman" w:cs="Times New Roman"/>
          <w:color w:val="000000"/>
          <w:sz w:val="28"/>
          <w:szCs w:val="28"/>
        </w:rPr>
        <w:t xml:space="preserve"> about his findings,</w:t>
      </w:r>
      <w:r w:rsidRPr="00D016C9">
        <w:rPr>
          <w:rFonts w:eastAsia="Times New Roman" w:cs="Times New Roman"/>
          <w:color w:val="000000"/>
          <w:sz w:val="28"/>
          <w:szCs w:val="28"/>
        </w:rPr>
        <w:t xml:space="preserve"> all pro bono</w:t>
      </w:r>
      <w:r w:rsidR="00D4366B" w:rsidRPr="00D016C9">
        <w:rPr>
          <w:rFonts w:eastAsia="Times New Roman" w:cs="Times New Roman"/>
          <w:color w:val="000000"/>
          <w:sz w:val="28"/>
          <w:szCs w:val="28"/>
        </w:rPr>
        <w:t>.  Later he</w:t>
      </w:r>
      <w:r w:rsidRPr="00D016C9">
        <w:rPr>
          <w:rFonts w:eastAsia="Times New Roman" w:cs="Times New Roman"/>
          <w:color w:val="000000"/>
          <w:sz w:val="28"/>
          <w:szCs w:val="28"/>
        </w:rPr>
        <w:t xml:space="preserve"> </w:t>
      </w:r>
      <w:r w:rsidR="001C38AA" w:rsidRPr="00D016C9">
        <w:rPr>
          <w:rFonts w:eastAsia="Times New Roman" w:cs="Times New Roman"/>
          <w:color w:val="000000"/>
          <w:sz w:val="28"/>
          <w:szCs w:val="28"/>
        </w:rPr>
        <w:t>posted</w:t>
      </w:r>
      <w:r w:rsidRPr="00D016C9">
        <w:rPr>
          <w:rFonts w:eastAsia="Times New Roman" w:cs="Times New Roman"/>
          <w:color w:val="000000"/>
          <w:sz w:val="28"/>
          <w:szCs w:val="28"/>
        </w:rPr>
        <w:t xml:space="preserve"> his finding</w:t>
      </w:r>
      <w:r w:rsidR="001C38AA" w:rsidRPr="00D016C9">
        <w:rPr>
          <w:rFonts w:eastAsia="Times New Roman" w:cs="Times New Roman"/>
          <w:color w:val="000000"/>
          <w:sz w:val="28"/>
          <w:szCs w:val="28"/>
        </w:rPr>
        <w:t>s</w:t>
      </w:r>
      <w:r w:rsidRPr="00D016C9">
        <w:rPr>
          <w:rFonts w:eastAsia="Times New Roman" w:cs="Times New Roman"/>
          <w:color w:val="000000"/>
          <w:sz w:val="28"/>
          <w:szCs w:val="28"/>
        </w:rPr>
        <w:t xml:space="preserve"> </w:t>
      </w:r>
      <w:r w:rsidR="00D80CC2" w:rsidRPr="00D016C9">
        <w:rPr>
          <w:rFonts w:eastAsia="Times New Roman" w:cs="Times New Roman"/>
          <w:color w:val="000000"/>
          <w:sz w:val="28"/>
          <w:szCs w:val="28"/>
        </w:rPr>
        <w:t xml:space="preserve">at </w:t>
      </w:r>
      <w:hyperlink r:id="rId21" w:history="1">
        <w:r w:rsidR="002F59FB" w:rsidRPr="00D016C9">
          <w:rPr>
            <w:rStyle w:val="Hyperlink"/>
            <w:rFonts w:eastAsia="Times New Roman" w:cs="Times New Roman"/>
            <w:sz w:val="28"/>
            <w:szCs w:val="28"/>
          </w:rPr>
          <w:t>http://www.hurricanekatrinastudy.com/</w:t>
        </w:r>
      </w:hyperlink>
      <w:r w:rsidR="002F59FB" w:rsidRPr="00D016C9">
        <w:rPr>
          <w:rFonts w:eastAsia="Times New Roman" w:cs="Times New Roman"/>
          <w:color w:val="000000"/>
          <w:sz w:val="28"/>
          <w:szCs w:val="28"/>
        </w:rPr>
        <w:t xml:space="preserve"> </w:t>
      </w:r>
      <w:r w:rsidR="00D80CC2" w:rsidRPr="00D016C9">
        <w:rPr>
          <w:rFonts w:eastAsia="Times New Roman" w:cs="Times New Roman"/>
          <w:color w:val="000000"/>
          <w:sz w:val="28"/>
          <w:szCs w:val="28"/>
        </w:rPr>
        <w:t xml:space="preserve"> </w:t>
      </w:r>
      <w:r w:rsidRPr="00D016C9">
        <w:rPr>
          <w:rFonts w:eastAsia="Times New Roman" w:cs="Times New Roman"/>
          <w:color w:val="000000"/>
          <w:sz w:val="28"/>
          <w:szCs w:val="28"/>
        </w:rPr>
        <w:t xml:space="preserve">that was </w:t>
      </w:r>
      <w:r w:rsidR="001C38AA" w:rsidRPr="00D016C9">
        <w:rPr>
          <w:rFonts w:eastAsia="Times New Roman" w:cs="Times New Roman"/>
          <w:color w:val="000000"/>
          <w:sz w:val="28"/>
          <w:szCs w:val="28"/>
        </w:rPr>
        <w:t>available to</w:t>
      </w:r>
      <w:r w:rsidRPr="00D016C9">
        <w:rPr>
          <w:rFonts w:eastAsia="Times New Roman" w:cs="Times New Roman"/>
          <w:color w:val="000000"/>
          <w:sz w:val="28"/>
          <w:szCs w:val="28"/>
        </w:rPr>
        <w:t xml:space="preserve"> home</w:t>
      </w:r>
      <w:r w:rsidR="001C38AA" w:rsidRPr="00D016C9">
        <w:rPr>
          <w:rFonts w:eastAsia="Times New Roman" w:cs="Times New Roman"/>
          <w:color w:val="000000"/>
          <w:sz w:val="28"/>
          <w:szCs w:val="28"/>
        </w:rPr>
        <w:t xml:space="preserve">owners, engineers and </w:t>
      </w:r>
      <w:r w:rsidR="002345EF" w:rsidRPr="00D016C9">
        <w:rPr>
          <w:rFonts w:eastAsia="Times New Roman" w:cs="Times New Roman"/>
          <w:color w:val="000000"/>
          <w:sz w:val="28"/>
          <w:szCs w:val="28"/>
        </w:rPr>
        <w:t>lawyers</w:t>
      </w:r>
      <w:r w:rsidR="001C38AA" w:rsidRPr="00D016C9">
        <w:rPr>
          <w:rFonts w:eastAsia="Times New Roman" w:cs="Times New Roman"/>
          <w:color w:val="000000"/>
          <w:sz w:val="28"/>
          <w:szCs w:val="28"/>
        </w:rPr>
        <w:t xml:space="preserve"> free of charge.</w:t>
      </w:r>
    </w:p>
    <w:p w:rsidR="00E61653" w:rsidRPr="00D016C9" w:rsidRDefault="00E61653" w:rsidP="00E61653">
      <w:pPr>
        <w:spacing w:line="240" w:lineRule="auto"/>
        <w:ind w:firstLine="720"/>
        <w:rPr>
          <w:rFonts w:eastAsia="Times New Roman" w:cs="Times New Roman"/>
          <w:color w:val="000000"/>
          <w:sz w:val="28"/>
          <w:szCs w:val="28"/>
        </w:rPr>
      </w:pPr>
      <w:r w:rsidRPr="00D016C9">
        <w:rPr>
          <w:rFonts w:eastAsia="Times New Roman" w:cs="Times New Roman"/>
          <w:color w:val="000000"/>
          <w:sz w:val="28"/>
          <w:szCs w:val="28"/>
        </w:rPr>
        <w:t xml:space="preserve"> David Jungblut has a degree </w:t>
      </w:r>
      <w:r w:rsidR="001C38AA" w:rsidRPr="00D016C9">
        <w:rPr>
          <w:rFonts w:eastAsia="Times New Roman" w:cs="Times New Roman"/>
          <w:color w:val="000000"/>
          <w:sz w:val="28"/>
          <w:szCs w:val="28"/>
        </w:rPr>
        <w:t>in G</w:t>
      </w:r>
      <w:r w:rsidR="00D80CC2" w:rsidRPr="00D016C9">
        <w:rPr>
          <w:rFonts w:eastAsia="Times New Roman" w:cs="Times New Roman"/>
          <w:color w:val="000000"/>
          <w:sz w:val="28"/>
          <w:szCs w:val="28"/>
        </w:rPr>
        <w:t xml:space="preserve">eology </w:t>
      </w:r>
      <w:r w:rsidRPr="00D016C9">
        <w:rPr>
          <w:rFonts w:eastAsia="Times New Roman" w:cs="Times New Roman"/>
          <w:color w:val="000000"/>
          <w:sz w:val="28"/>
          <w:szCs w:val="28"/>
        </w:rPr>
        <w:t>from Livingston College, Rutgers University.  He worked for the U</w:t>
      </w:r>
      <w:r w:rsidR="001C38AA" w:rsidRPr="00D016C9">
        <w:rPr>
          <w:rFonts w:eastAsia="Times New Roman" w:cs="Times New Roman"/>
          <w:color w:val="000000"/>
          <w:sz w:val="28"/>
          <w:szCs w:val="28"/>
        </w:rPr>
        <w:t xml:space="preserve">nited </w:t>
      </w:r>
      <w:r w:rsidRPr="00D016C9">
        <w:rPr>
          <w:rFonts w:eastAsia="Times New Roman" w:cs="Times New Roman"/>
          <w:color w:val="000000"/>
          <w:sz w:val="28"/>
          <w:szCs w:val="28"/>
        </w:rPr>
        <w:t>S</w:t>
      </w:r>
      <w:r w:rsidR="001C38AA" w:rsidRPr="00D016C9">
        <w:rPr>
          <w:rFonts w:eastAsia="Times New Roman" w:cs="Times New Roman"/>
          <w:color w:val="000000"/>
          <w:sz w:val="28"/>
          <w:szCs w:val="28"/>
        </w:rPr>
        <w:t xml:space="preserve">tates </w:t>
      </w:r>
      <w:r w:rsidRPr="00D016C9">
        <w:rPr>
          <w:rFonts w:eastAsia="Times New Roman" w:cs="Times New Roman"/>
          <w:color w:val="000000"/>
          <w:sz w:val="28"/>
          <w:szCs w:val="28"/>
        </w:rPr>
        <w:t>G</w:t>
      </w:r>
      <w:r w:rsidR="001C38AA" w:rsidRPr="00D016C9">
        <w:rPr>
          <w:rFonts w:eastAsia="Times New Roman" w:cs="Times New Roman"/>
          <w:color w:val="000000"/>
          <w:sz w:val="28"/>
          <w:szCs w:val="28"/>
        </w:rPr>
        <w:t xml:space="preserve">eological </w:t>
      </w:r>
      <w:r w:rsidRPr="00D016C9">
        <w:rPr>
          <w:rFonts w:eastAsia="Times New Roman" w:cs="Times New Roman"/>
          <w:color w:val="000000"/>
          <w:sz w:val="28"/>
          <w:szCs w:val="28"/>
        </w:rPr>
        <w:t>S</w:t>
      </w:r>
      <w:r w:rsidR="001C38AA" w:rsidRPr="00D016C9">
        <w:rPr>
          <w:rFonts w:eastAsia="Times New Roman" w:cs="Times New Roman"/>
          <w:color w:val="000000"/>
          <w:sz w:val="28"/>
          <w:szCs w:val="28"/>
        </w:rPr>
        <w:t>urvey focusing on</w:t>
      </w:r>
      <w:r w:rsidR="00CA2A25">
        <w:rPr>
          <w:rFonts w:eastAsia="Times New Roman" w:cs="Times New Roman"/>
          <w:color w:val="000000"/>
          <w:sz w:val="28"/>
          <w:szCs w:val="28"/>
        </w:rPr>
        <w:t xml:space="preserve"> stream flow</w:t>
      </w:r>
      <w:r w:rsidRPr="00D016C9">
        <w:rPr>
          <w:rFonts w:eastAsia="Times New Roman" w:cs="Times New Roman"/>
          <w:color w:val="000000"/>
          <w:sz w:val="28"/>
          <w:szCs w:val="28"/>
        </w:rPr>
        <w:t xml:space="preserve"> hydrology for three years.  David </w:t>
      </w:r>
      <w:r w:rsidR="001C38AA" w:rsidRPr="00D016C9">
        <w:rPr>
          <w:rFonts w:eastAsia="Times New Roman" w:cs="Times New Roman"/>
          <w:color w:val="000000"/>
          <w:sz w:val="28"/>
          <w:szCs w:val="28"/>
        </w:rPr>
        <w:t>has done</w:t>
      </w:r>
      <w:r w:rsidR="008D4F3C" w:rsidRPr="00D016C9">
        <w:rPr>
          <w:rFonts w:eastAsia="Times New Roman" w:cs="Times New Roman"/>
          <w:color w:val="000000"/>
          <w:sz w:val="28"/>
          <w:szCs w:val="28"/>
        </w:rPr>
        <w:t xml:space="preserve"> </w:t>
      </w:r>
      <w:r w:rsidRPr="00D016C9">
        <w:rPr>
          <w:rFonts w:eastAsia="Times New Roman" w:cs="Times New Roman"/>
          <w:color w:val="000000"/>
          <w:sz w:val="28"/>
          <w:szCs w:val="28"/>
        </w:rPr>
        <w:t xml:space="preserve">environmental </w:t>
      </w:r>
      <w:r w:rsidR="008D4F3C" w:rsidRPr="00D016C9">
        <w:rPr>
          <w:rFonts w:eastAsia="Times New Roman" w:cs="Times New Roman"/>
          <w:color w:val="000000"/>
          <w:sz w:val="28"/>
          <w:szCs w:val="28"/>
        </w:rPr>
        <w:t xml:space="preserve">consulting </w:t>
      </w:r>
      <w:r w:rsidRPr="00D016C9">
        <w:rPr>
          <w:rFonts w:eastAsia="Times New Roman" w:cs="Times New Roman"/>
          <w:color w:val="000000"/>
          <w:sz w:val="28"/>
          <w:szCs w:val="28"/>
        </w:rPr>
        <w:t>for r</w:t>
      </w:r>
      <w:r w:rsidR="008D4F3C" w:rsidRPr="00D016C9">
        <w:rPr>
          <w:rFonts w:eastAsia="Times New Roman" w:cs="Times New Roman"/>
          <w:color w:val="000000"/>
          <w:sz w:val="28"/>
          <w:szCs w:val="28"/>
        </w:rPr>
        <w:t xml:space="preserve">adon and environmental sensitive land development in </w:t>
      </w:r>
      <w:r w:rsidR="00D80CC2" w:rsidRPr="00D016C9">
        <w:rPr>
          <w:rFonts w:eastAsia="Times New Roman" w:cs="Times New Roman"/>
          <w:color w:val="000000"/>
          <w:sz w:val="28"/>
          <w:szCs w:val="28"/>
        </w:rPr>
        <w:t xml:space="preserve">New Jersey.  He </w:t>
      </w:r>
      <w:r w:rsidR="001C38AA" w:rsidRPr="00D016C9">
        <w:rPr>
          <w:rFonts w:eastAsia="Times New Roman" w:cs="Times New Roman"/>
          <w:color w:val="000000"/>
          <w:sz w:val="28"/>
          <w:szCs w:val="28"/>
        </w:rPr>
        <w:t>spent time</w:t>
      </w:r>
      <w:r w:rsidR="008D4F3C" w:rsidRPr="00D016C9">
        <w:rPr>
          <w:rFonts w:eastAsia="Times New Roman" w:cs="Times New Roman"/>
          <w:color w:val="000000"/>
          <w:sz w:val="28"/>
          <w:szCs w:val="28"/>
        </w:rPr>
        <w:t xml:space="preserve"> work</w:t>
      </w:r>
      <w:r w:rsidR="001C38AA" w:rsidRPr="00D016C9">
        <w:rPr>
          <w:rFonts w:eastAsia="Times New Roman" w:cs="Times New Roman"/>
          <w:color w:val="000000"/>
          <w:sz w:val="28"/>
          <w:szCs w:val="28"/>
        </w:rPr>
        <w:t>ing in</w:t>
      </w:r>
      <w:r w:rsidR="008D4F3C" w:rsidRPr="00D016C9">
        <w:rPr>
          <w:rFonts w:eastAsia="Times New Roman" w:cs="Times New Roman"/>
          <w:color w:val="000000"/>
          <w:sz w:val="28"/>
          <w:szCs w:val="28"/>
        </w:rPr>
        <w:t xml:space="preserve"> water and sewer treatment plants. </w:t>
      </w:r>
      <w:r w:rsidR="00D4366B" w:rsidRPr="00D016C9">
        <w:rPr>
          <w:rFonts w:eastAsia="Times New Roman" w:cs="Times New Roman"/>
          <w:color w:val="000000"/>
          <w:sz w:val="28"/>
          <w:szCs w:val="28"/>
        </w:rPr>
        <w:t xml:space="preserve"> For the past 21 years</w:t>
      </w:r>
      <w:r w:rsidR="001C38AA" w:rsidRPr="00D016C9">
        <w:rPr>
          <w:rFonts w:eastAsia="Times New Roman" w:cs="Times New Roman"/>
          <w:color w:val="000000"/>
          <w:sz w:val="28"/>
          <w:szCs w:val="28"/>
        </w:rPr>
        <w:t>,</w:t>
      </w:r>
      <w:r w:rsidR="00D4366B" w:rsidRPr="00D016C9">
        <w:rPr>
          <w:rFonts w:eastAsia="Times New Roman" w:cs="Times New Roman"/>
          <w:color w:val="000000"/>
          <w:sz w:val="28"/>
          <w:szCs w:val="28"/>
        </w:rPr>
        <w:t xml:space="preserve"> he has taught </w:t>
      </w:r>
      <w:r w:rsidR="00CA2A25">
        <w:rPr>
          <w:rFonts w:eastAsia="Times New Roman" w:cs="Times New Roman"/>
          <w:color w:val="000000"/>
          <w:sz w:val="28"/>
          <w:szCs w:val="28"/>
        </w:rPr>
        <w:t xml:space="preserve">science </w:t>
      </w:r>
      <w:r w:rsidR="00D4366B" w:rsidRPr="00D016C9">
        <w:rPr>
          <w:rFonts w:eastAsia="Times New Roman" w:cs="Times New Roman"/>
          <w:color w:val="000000"/>
          <w:sz w:val="28"/>
          <w:szCs w:val="28"/>
        </w:rPr>
        <w:t xml:space="preserve">at </w:t>
      </w:r>
      <w:r w:rsidR="00D80CC2" w:rsidRPr="00D016C9">
        <w:rPr>
          <w:rFonts w:eastAsia="Times New Roman" w:cs="Times New Roman"/>
          <w:color w:val="000000"/>
          <w:sz w:val="28"/>
          <w:szCs w:val="28"/>
        </w:rPr>
        <w:t>Oakcrest High School</w:t>
      </w:r>
      <w:r w:rsidR="00D4366B" w:rsidRPr="00D016C9">
        <w:rPr>
          <w:rFonts w:eastAsia="Times New Roman" w:cs="Times New Roman"/>
          <w:color w:val="000000"/>
          <w:sz w:val="28"/>
          <w:szCs w:val="28"/>
        </w:rPr>
        <w:t xml:space="preserve"> in Mays</w:t>
      </w:r>
      <w:r w:rsidR="002345EF" w:rsidRPr="00D016C9">
        <w:rPr>
          <w:rFonts w:eastAsia="Times New Roman" w:cs="Times New Roman"/>
          <w:color w:val="000000"/>
          <w:sz w:val="28"/>
          <w:szCs w:val="28"/>
        </w:rPr>
        <w:t xml:space="preserve"> Landing,</w:t>
      </w:r>
      <w:r w:rsidR="00D4366B" w:rsidRPr="00D016C9">
        <w:rPr>
          <w:rFonts w:eastAsia="Times New Roman" w:cs="Times New Roman"/>
          <w:color w:val="000000"/>
          <w:sz w:val="28"/>
          <w:szCs w:val="28"/>
        </w:rPr>
        <w:t xml:space="preserve"> New Jersey.</w:t>
      </w:r>
    </w:p>
    <w:p w:rsidR="00D80CC2" w:rsidRPr="00D016C9" w:rsidRDefault="00D80CC2" w:rsidP="00E61653">
      <w:pPr>
        <w:spacing w:line="240" w:lineRule="auto"/>
        <w:ind w:firstLine="720"/>
        <w:rPr>
          <w:rFonts w:cs="Times New Roman"/>
          <w:sz w:val="28"/>
          <w:szCs w:val="28"/>
        </w:rPr>
      </w:pPr>
      <w:r w:rsidRPr="00D016C9">
        <w:rPr>
          <w:rFonts w:eastAsia="Times New Roman" w:cs="Times New Roman"/>
          <w:color w:val="000000"/>
          <w:sz w:val="28"/>
          <w:szCs w:val="28"/>
        </w:rPr>
        <w:t xml:space="preserve">David Jungblut can be contacted at </w:t>
      </w:r>
      <w:r w:rsidR="008D0997" w:rsidRPr="00D016C9">
        <w:rPr>
          <w:rFonts w:cs="Times New Roman"/>
          <w:sz w:val="28"/>
          <w:szCs w:val="28"/>
        </w:rPr>
        <w:t>1824 Dr. Foreman Drive</w:t>
      </w:r>
      <w:r w:rsidR="008D0997" w:rsidRPr="00D016C9">
        <w:rPr>
          <w:rFonts w:cs="Times New Roman"/>
          <w:sz w:val="28"/>
          <w:szCs w:val="28"/>
        </w:rPr>
        <w:br/>
        <w:t xml:space="preserve">Mays Landing, NJ 08330, Phone 609- 399-5845 or by E-mail: </w:t>
      </w:r>
      <w:hyperlink r:id="rId22" w:history="1">
        <w:r w:rsidR="008D0997" w:rsidRPr="00D016C9">
          <w:rPr>
            <w:rStyle w:val="Hyperlink"/>
            <w:rFonts w:cs="Times New Roman"/>
            <w:sz w:val="28"/>
            <w:szCs w:val="28"/>
          </w:rPr>
          <w:t>davidjungblut@hurricanekatrinastudy.com</w:t>
        </w:r>
      </w:hyperlink>
      <w:r w:rsidR="008D0997" w:rsidRPr="00D016C9">
        <w:rPr>
          <w:rFonts w:cs="Times New Roman"/>
          <w:sz w:val="28"/>
          <w:szCs w:val="28"/>
        </w:rPr>
        <w:t xml:space="preserve"> , </w:t>
      </w:r>
      <w:hyperlink r:id="rId23" w:history="1">
        <w:r w:rsidR="008D0997" w:rsidRPr="00D016C9">
          <w:rPr>
            <w:rStyle w:val="Hyperlink"/>
            <w:rFonts w:cs="Times New Roman"/>
            <w:sz w:val="28"/>
            <w:szCs w:val="28"/>
          </w:rPr>
          <w:t>djungblut@geh.nj.k12us.com</w:t>
        </w:r>
      </w:hyperlink>
    </w:p>
    <w:p w:rsidR="008D0997" w:rsidRPr="00D016C9" w:rsidRDefault="008D0997" w:rsidP="00E61653">
      <w:pPr>
        <w:spacing w:line="240" w:lineRule="auto"/>
        <w:ind w:firstLine="720"/>
        <w:rPr>
          <w:rFonts w:cs="Times New Roman"/>
          <w:sz w:val="28"/>
          <w:szCs w:val="28"/>
        </w:rPr>
      </w:pPr>
      <w:r w:rsidRPr="00D016C9">
        <w:rPr>
          <w:rFonts w:cs="Times New Roman"/>
          <w:sz w:val="28"/>
          <w:szCs w:val="28"/>
        </w:rPr>
        <w:t xml:space="preserve">Peer review was done by Joe </w:t>
      </w:r>
      <w:proofErr w:type="spellStart"/>
      <w:r w:rsidRPr="00D016C9">
        <w:rPr>
          <w:rFonts w:cs="Times New Roman"/>
          <w:sz w:val="28"/>
          <w:szCs w:val="28"/>
        </w:rPr>
        <w:t>Hoc</w:t>
      </w:r>
      <w:r w:rsidR="00CA2A25">
        <w:rPr>
          <w:rFonts w:cs="Times New Roman"/>
          <w:sz w:val="28"/>
          <w:szCs w:val="28"/>
        </w:rPr>
        <w:t>hreiter</w:t>
      </w:r>
      <w:proofErr w:type="spellEnd"/>
      <w:r w:rsidR="00CA2A25">
        <w:rPr>
          <w:rFonts w:cs="Times New Roman"/>
          <w:sz w:val="28"/>
          <w:szCs w:val="28"/>
        </w:rPr>
        <w:t xml:space="preserve">, senior environmental </w:t>
      </w:r>
      <w:r w:rsidR="00CA2A25" w:rsidRPr="00D016C9">
        <w:rPr>
          <w:rFonts w:cs="Times New Roman"/>
          <w:sz w:val="28"/>
          <w:szCs w:val="28"/>
        </w:rPr>
        <w:t>s</w:t>
      </w:r>
      <w:r w:rsidR="00CA2A25">
        <w:rPr>
          <w:rFonts w:cs="Times New Roman"/>
          <w:sz w:val="28"/>
          <w:szCs w:val="28"/>
        </w:rPr>
        <w:t>cientist</w:t>
      </w:r>
      <w:r w:rsidRPr="00D016C9">
        <w:rPr>
          <w:rFonts w:cs="Times New Roman"/>
          <w:sz w:val="28"/>
          <w:szCs w:val="28"/>
        </w:rPr>
        <w:t xml:space="preserve"> from Yardley, Pennsylvania</w:t>
      </w:r>
      <w:r w:rsidR="002F59FB" w:rsidRPr="00D016C9">
        <w:rPr>
          <w:rFonts w:cs="Times New Roman"/>
          <w:sz w:val="28"/>
          <w:szCs w:val="28"/>
        </w:rPr>
        <w:t>.</w:t>
      </w:r>
    </w:p>
    <w:p w:rsidR="002F59FB" w:rsidRPr="002345EF" w:rsidRDefault="002F59FB" w:rsidP="002F59FB">
      <w:pPr>
        <w:spacing w:after="0" w:line="240" w:lineRule="auto"/>
        <w:rPr>
          <w:rFonts w:eastAsia="Times New Roman" w:cs="Arial"/>
          <w:color w:val="000000"/>
          <w:sz w:val="28"/>
          <w:szCs w:val="28"/>
        </w:rPr>
      </w:pPr>
      <w:r w:rsidRPr="002345EF">
        <w:rPr>
          <w:rFonts w:eastAsia="Times New Roman" w:cs="Arial"/>
          <w:color w:val="000000"/>
          <w:sz w:val="28"/>
          <w:szCs w:val="28"/>
        </w:rPr>
        <w:t xml:space="preserve">Confidentiality - Avis de </w:t>
      </w:r>
      <w:proofErr w:type="spellStart"/>
      <w:r w:rsidRPr="002345EF">
        <w:rPr>
          <w:rFonts w:eastAsia="Times New Roman" w:cs="Arial"/>
          <w:color w:val="000000"/>
          <w:sz w:val="28"/>
          <w:szCs w:val="28"/>
        </w:rPr>
        <w:t>confidentialite</w:t>
      </w:r>
      <w:proofErr w:type="spellEnd"/>
      <w:r w:rsidRPr="002345EF">
        <w:rPr>
          <w:rFonts w:eastAsia="Times New Roman" w:cs="Arial"/>
          <w:color w:val="808080"/>
          <w:sz w:val="28"/>
          <w:szCs w:val="28"/>
        </w:rPr>
        <w:br/>
      </w:r>
      <w:proofErr w:type="gramStart"/>
      <w:r w:rsidRPr="002345EF">
        <w:rPr>
          <w:rFonts w:eastAsia="Times New Roman" w:cs="Arial"/>
          <w:color w:val="000000"/>
          <w:sz w:val="28"/>
          <w:szCs w:val="28"/>
        </w:rPr>
        <w:t>The</w:t>
      </w:r>
      <w:proofErr w:type="gramEnd"/>
      <w:r w:rsidRPr="002345EF">
        <w:rPr>
          <w:rFonts w:eastAsia="Times New Roman" w:cs="Arial"/>
          <w:color w:val="000000"/>
          <w:sz w:val="28"/>
          <w:szCs w:val="28"/>
        </w:rPr>
        <w:t xml:space="preserve"> information transmitted is intended only for the addressee and may contain confidential and/or proprietary material. Any unauthorized review, distribution or other use of this information, or the taking of any action in reliance upon this </w:t>
      </w:r>
      <w:r w:rsidRPr="002345EF">
        <w:rPr>
          <w:rFonts w:eastAsia="Times New Roman" w:cs="Arial"/>
          <w:color w:val="000000"/>
          <w:sz w:val="28"/>
          <w:szCs w:val="28"/>
        </w:rPr>
        <w:lastRenderedPageBreak/>
        <w:t>information, is prohibited. If you received this in error, please contact the sender and delete or destroy this message and any copies.</w:t>
      </w:r>
    </w:p>
    <w:p w:rsidR="003F26DF" w:rsidRDefault="003F26DF"/>
    <w:sectPr w:rsidR="003F26DF" w:rsidSect="003F26D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B76F4"/>
    <w:multiLevelType w:val="multilevel"/>
    <w:tmpl w:val="7F7E7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B94F8B"/>
    <w:multiLevelType w:val="multilevel"/>
    <w:tmpl w:val="847AC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2B0E2B"/>
    <w:multiLevelType w:val="multilevel"/>
    <w:tmpl w:val="6D76D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655700"/>
    <w:rsid w:val="0003709A"/>
    <w:rsid w:val="00037B11"/>
    <w:rsid w:val="00083F79"/>
    <w:rsid w:val="000A2D68"/>
    <w:rsid w:val="00123010"/>
    <w:rsid w:val="001C3118"/>
    <w:rsid w:val="001C38AA"/>
    <w:rsid w:val="001C72FA"/>
    <w:rsid w:val="0020707D"/>
    <w:rsid w:val="00210FB1"/>
    <w:rsid w:val="00233E95"/>
    <w:rsid w:val="002345EF"/>
    <w:rsid w:val="00241377"/>
    <w:rsid w:val="002C59ED"/>
    <w:rsid w:val="002D4122"/>
    <w:rsid w:val="002E033F"/>
    <w:rsid w:val="002E568C"/>
    <w:rsid w:val="002F0661"/>
    <w:rsid w:val="002F59FB"/>
    <w:rsid w:val="003544FB"/>
    <w:rsid w:val="00357C5C"/>
    <w:rsid w:val="00370988"/>
    <w:rsid w:val="003F26DF"/>
    <w:rsid w:val="00422150"/>
    <w:rsid w:val="004312AF"/>
    <w:rsid w:val="00466B31"/>
    <w:rsid w:val="00480043"/>
    <w:rsid w:val="004B099E"/>
    <w:rsid w:val="004C0652"/>
    <w:rsid w:val="004F1DF1"/>
    <w:rsid w:val="004F42F2"/>
    <w:rsid w:val="005241A5"/>
    <w:rsid w:val="00526CFD"/>
    <w:rsid w:val="005374A8"/>
    <w:rsid w:val="0053774B"/>
    <w:rsid w:val="00551B03"/>
    <w:rsid w:val="005861BE"/>
    <w:rsid w:val="006201A2"/>
    <w:rsid w:val="006317F6"/>
    <w:rsid w:val="0065162D"/>
    <w:rsid w:val="00655700"/>
    <w:rsid w:val="0066716A"/>
    <w:rsid w:val="00673CE8"/>
    <w:rsid w:val="006A5B90"/>
    <w:rsid w:val="006D4A11"/>
    <w:rsid w:val="00724327"/>
    <w:rsid w:val="00725457"/>
    <w:rsid w:val="0072758D"/>
    <w:rsid w:val="007367CF"/>
    <w:rsid w:val="00740C4C"/>
    <w:rsid w:val="00741DC4"/>
    <w:rsid w:val="0075531B"/>
    <w:rsid w:val="00782084"/>
    <w:rsid w:val="007A3EC8"/>
    <w:rsid w:val="00852300"/>
    <w:rsid w:val="00860EAB"/>
    <w:rsid w:val="008629A0"/>
    <w:rsid w:val="00867DF6"/>
    <w:rsid w:val="008D0997"/>
    <w:rsid w:val="008D4F3C"/>
    <w:rsid w:val="008E324F"/>
    <w:rsid w:val="009077BB"/>
    <w:rsid w:val="00914505"/>
    <w:rsid w:val="0092575F"/>
    <w:rsid w:val="00952697"/>
    <w:rsid w:val="00994402"/>
    <w:rsid w:val="00A44E23"/>
    <w:rsid w:val="00A45208"/>
    <w:rsid w:val="00A63DA2"/>
    <w:rsid w:val="00A93860"/>
    <w:rsid w:val="00AC6BA2"/>
    <w:rsid w:val="00AD2AD0"/>
    <w:rsid w:val="00AD3769"/>
    <w:rsid w:val="00B21556"/>
    <w:rsid w:val="00B405FB"/>
    <w:rsid w:val="00B4573B"/>
    <w:rsid w:val="00B95541"/>
    <w:rsid w:val="00BA12BB"/>
    <w:rsid w:val="00BA5789"/>
    <w:rsid w:val="00BC0A83"/>
    <w:rsid w:val="00BC45F3"/>
    <w:rsid w:val="00BD7113"/>
    <w:rsid w:val="00BE52C3"/>
    <w:rsid w:val="00C011EA"/>
    <w:rsid w:val="00C16209"/>
    <w:rsid w:val="00CA2A25"/>
    <w:rsid w:val="00CC5963"/>
    <w:rsid w:val="00CD0217"/>
    <w:rsid w:val="00CF1A8B"/>
    <w:rsid w:val="00D016C9"/>
    <w:rsid w:val="00D32C3D"/>
    <w:rsid w:val="00D4366B"/>
    <w:rsid w:val="00D471A0"/>
    <w:rsid w:val="00D621AA"/>
    <w:rsid w:val="00D723E2"/>
    <w:rsid w:val="00D806EA"/>
    <w:rsid w:val="00D80CC2"/>
    <w:rsid w:val="00DB3FCE"/>
    <w:rsid w:val="00E102C0"/>
    <w:rsid w:val="00E357F6"/>
    <w:rsid w:val="00E43C4C"/>
    <w:rsid w:val="00E43D78"/>
    <w:rsid w:val="00E61653"/>
    <w:rsid w:val="00E76FF6"/>
    <w:rsid w:val="00ED25B0"/>
    <w:rsid w:val="00F65367"/>
    <w:rsid w:val="00FA0979"/>
    <w:rsid w:val="00FA7D06"/>
    <w:rsid w:val="00FC4B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5F3"/>
  </w:style>
  <w:style w:type="paragraph" w:styleId="Heading1">
    <w:name w:val="heading 1"/>
    <w:basedOn w:val="Normal"/>
    <w:next w:val="Normal"/>
    <w:link w:val="Heading1Char"/>
    <w:uiPriority w:val="9"/>
    <w:qFormat/>
    <w:rsid w:val="006557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557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557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5570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5570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55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700"/>
    <w:rPr>
      <w:rFonts w:ascii="Tahoma" w:hAnsi="Tahoma" w:cs="Tahoma"/>
      <w:sz w:val="16"/>
      <w:szCs w:val="16"/>
    </w:rPr>
  </w:style>
  <w:style w:type="character" w:customStyle="1" w:styleId="Heading1Char">
    <w:name w:val="Heading 1 Char"/>
    <w:basedOn w:val="DefaultParagraphFont"/>
    <w:link w:val="Heading1"/>
    <w:uiPriority w:val="9"/>
    <w:rsid w:val="0065570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55700"/>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655700"/>
    <w:rPr>
      <w:color w:val="0000FF"/>
      <w:u w:val="single"/>
    </w:rPr>
  </w:style>
  <w:style w:type="paragraph" w:customStyle="1" w:styleId="smaller">
    <w:name w:val="smaller"/>
    <w:basedOn w:val="Normal"/>
    <w:rsid w:val="0065570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larger">
    <w:name w:val="larger"/>
    <w:basedOn w:val="Normal"/>
    <w:rsid w:val="00655700"/>
    <w:pPr>
      <w:spacing w:before="100" w:beforeAutospacing="1" w:after="100" w:afterAutospacing="1" w:line="240" w:lineRule="auto"/>
    </w:pPr>
    <w:rPr>
      <w:rFonts w:ascii="Times New Roman" w:eastAsia="Times New Roman" w:hAnsi="Times New Roman" w:cs="Times New Roman"/>
      <w:sz w:val="30"/>
      <w:szCs w:val="30"/>
    </w:rPr>
  </w:style>
  <w:style w:type="character" w:customStyle="1" w:styleId="red1">
    <w:name w:val="red1"/>
    <w:basedOn w:val="DefaultParagraphFont"/>
    <w:rsid w:val="00655700"/>
    <w:rPr>
      <w:color w:val="FF0000"/>
    </w:rPr>
  </w:style>
  <w:style w:type="character" w:customStyle="1" w:styleId="smaller1">
    <w:name w:val="smaller1"/>
    <w:basedOn w:val="DefaultParagraphFont"/>
    <w:rsid w:val="00655700"/>
    <w:rPr>
      <w:sz w:val="20"/>
      <w:szCs w:val="20"/>
    </w:rPr>
  </w:style>
  <w:style w:type="paragraph" w:styleId="CommentText">
    <w:name w:val="annotation text"/>
    <w:basedOn w:val="Normal"/>
    <w:link w:val="CommentTextChar"/>
    <w:rsid w:val="00BC45F3"/>
    <w:pPr>
      <w:autoSpaceDE w:val="0"/>
      <w:autoSpaceDN w:val="0"/>
      <w:adjustRightInd w:val="0"/>
      <w:spacing w:before="240" w:after="0" w:line="240" w:lineRule="auto"/>
      <w:ind w:firstLine="720"/>
    </w:pPr>
    <w:rPr>
      <w:rFonts w:ascii="TimesNewRoman" w:eastAsia="Times New Roman" w:hAnsi="TimesNewRoman" w:cs="Times New Roman"/>
      <w:sz w:val="20"/>
      <w:szCs w:val="20"/>
    </w:rPr>
  </w:style>
  <w:style w:type="character" w:customStyle="1" w:styleId="CommentTextChar">
    <w:name w:val="Comment Text Char"/>
    <w:basedOn w:val="DefaultParagraphFont"/>
    <w:link w:val="CommentText"/>
    <w:rsid w:val="00BC45F3"/>
    <w:rPr>
      <w:rFonts w:ascii="TimesNewRoman" w:eastAsia="Times New Roman" w:hAnsi="TimesNewRoman" w:cs="Times New Roman"/>
      <w:sz w:val="20"/>
      <w:szCs w:val="20"/>
    </w:rPr>
  </w:style>
  <w:style w:type="paragraph" w:styleId="HTMLPreformatted">
    <w:name w:val="HTML Preformatted"/>
    <w:basedOn w:val="Normal"/>
    <w:link w:val="HTMLPreformattedChar"/>
    <w:uiPriority w:val="99"/>
    <w:semiHidden/>
    <w:unhideWhenUsed/>
    <w:rsid w:val="002D4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D4122"/>
    <w:rPr>
      <w:rFonts w:ascii="Courier New" w:eastAsia="Times New Roman" w:hAnsi="Courier New" w:cs="Courier New"/>
      <w:sz w:val="20"/>
      <w:szCs w:val="20"/>
    </w:rPr>
  </w:style>
  <w:style w:type="character" w:styleId="Strong">
    <w:name w:val="Strong"/>
    <w:basedOn w:val="DefaultParagraphFont"/>
    <w:uiPriority w:val="22"/>
    <w:qFormat/>
    <w:rsid w:val="00AC6BA2"/>
    <w:rPr>
      <w:b/>
      <w:bCs/>
    </w:rPr>
  </w:style>
  <w:style w:type="character" w:styleId="FollowedHyperlink">
    <w:name w:val="FollowedHyperlink"/>
    <w:basedOn w:val="DefaultParagraphFont"/>
    <w:uiPriority w:val="99"/>
    <w:semiHidden/>
    <w:unhideWhenUsed/>
    <w:rsid w:val="003709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34722358">
      <w:bodyDiv w:val="1"/>
      <w:marLeft w:val="0"/>
      <w:marRight w:val="0"/>
      <w:marTop w:val="0"/>
      <w:marBottom w:val="0"/>
      <w:divBdr>
        <w:top w:val="none" w:sz="0" w:space="0" w:color="auto"/>
        <w:left w:val="none" w:sz="0" w:space="0" w:color="auto"/>
        <w:bottom w:val="none" w:sz="0" w:space="0" w:color="auto"/>
        <w:right w:val="none" w:sz="0" w:space="0" w:color="auto"/>
      </w:divBdr>
    </w:div>
    <w:div w:id="1484468025">
      <w:bodyDiv w:val="1"/>
      <w:marLeft w:val="0"/>
      <w:marRight w:val="0"/>
      <w:marTop w:val="0"/>
      <w:marBottom w:val="0"/>
      <w:divBdr>
        <w:top w:val="none" w:sz="0" w:space="0" w:color="auto"/>
        <w:left w:val="none" w:sz="0" w:space="0" w:color="auto"/>
        <w:bottom w:val="none" w:sz="0" w:space="0" w:color="auto"/>
        <w:right w:val="none" w:sz="0" w:space="0" w:color="auto"/>
      </w:divBdr>
      <w:divsChild>
        <w:div w:id="1290739469">
          <w:marLeft w:val="0"/>
          <w:marRight w:val="0"/>
          <w:marTop w:val="0"/>
          <w:marBottom w:val="0"/>
          <w:divBdr>
            <w:top w:val="none" w:sz="0" w:space="0" w:color="auto"/>
            <w:left w:val="none" w:sz="0" w:space="0" w:color="auto"/>
            <w:bottom w:val="none" w:sz="0" w:space="0" w:color="auto"/>
            <w:right w:val="none" w:sz="0" w:space="0" w:color="auto"/>
          </w:divBdr>
        </w:div>
      </w:divsChild>
    </w:div>
    <w:div w:id="1594506563">
      <w:bodyDiv w:val="1"/>
      <w:marLeft w:val="0"/>
      <w:marRight w:val="0"/>
      <w:marTop w:val="0"/>
      <w:marBottom w:val="0"/>
      <w:divBdr>
        <w:top w:val="none" w:sz="0" w:space="0" w:color="auto"/>
        <w:left w:val="none" w:sz="0" w:space="0" w:color="auto"/>
        <w:bottom w:val="none" w:sz="0" w:space="0" w:color="auto"/>
        <w:right w:val="none" w:sz="0" w:space="0" w:color="auto"/>
      </w:divBdr>
      <w:divsChild>
        <w:div w:id="1498762968">
          <w:marLeft w:val="0"/>
          <w:marRight w:val="0"/>
          <w:marTop w:val="0"/>
          <w:marBottom w:val="0"/>
          <w:divBdr>
            <w:top w:val="none" w:sz="0" w:space="0" w:color="auto"/>
            <w:left w:val="none" w:sz="0" w:space="0" w:color="auto"/>
            <w:bottom w:val="none" w:sz="0" w:space="0" w:color="auto"/>
            <w:right w:val="none" w:sz="0" w:space="0" w:color="auto"/>
          </w:divBdr>
        </w:div>
      </w:divsChild>
    </w:div>
    <w:div w:id="1864440064">
      <w:bodyDiv w:val="1"/>
      <w:marLeft w:val="0"/>
      <w:marRight w:val="0"/>
      <w:marTop w:val="0"/>
      <w:marBottom w:val="0"/>
      <w:divBdr>
        <w:top w:val="none" w:sz="0" w:space="0" w:color="auto"/>
        <w:left w:val="none" w:sz="0" w:space="0" w:color="auto"/>
        <w:bottom w:val="none" w:sz="0" w:space="0" w:color="auto"/>
        <w:right w:val="none" w:sz="0" w:space="0" w:color="auto"/>
      </w:divBdr>
      <w:divsChild>
        <w:div w:id="1549872160">
          <w:marLeft w:val="0"/>
          <w:marRight w:val="0"/>
          <w:marTop w:val="0"/>
          <w:marBottom w:val="0"/>
          <w:divBdr>
            <w:top w:val="none" w:sz="0" w:space="0" w:color="auto"/>
            <w:left w:val="none" w:sz="0" w:space="0" w:color="auto"/>
            <w:bottom w:val="none" w:sz="0" w:space="0" w:color="auto"/>
            <w:right w:val="none" w:sz="0" w:space="0" w:color="auto"/>
          </w:divBdr>
        </w:div>
      </w:divsChild>
    </w:div>
    <w:div w:id="1974601332">
      <w:bodyDiv w:val="1"/>
      <w:marLeft w:val="0"/>
      <w:marRight w:val="0"/>
      <w:marTop w:val="0"/>
      <w:marBottom w:val="0"/>
      <w:divBdr>
        <w:top w:val="none" w:sz="0" w:space="0" w:color="auto"/>
        <w:left w:val="none" w:sz="0" w:space="0" w:color="auto"/>
        <w:bottom w:val="none" w:sz="0" w:space="0" w:color="auto"/>
        <w:right w:val="none" w:sz="0" w:space="0" w:color="auto"/>
      </w:divBdr>
      <w:divsChild>
        <w:div w:id="2137333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spc.noaa.gov/faq/tornado/f3.htm" TargetMode="External"/><Relationship Id="rId3" Type="http://schemas.openxmlformats.org/officeDocument/2006/relationships/settings" Target="settings.xml"/><Relationship Id="rId21" Type="http://schemas.openxmlformats.org/officeDocument/2006/relationships/hyperlink" Target="http://www.hurricanekatrinastudy.com/" TargetMode="External"/><Relationship Id="rId7" Type="http://schemas.openxmlformats.org/officeDocument/2006/relationships/hyperlink" Target="http://ngs.woc.noaa.gov/katrina/" TargetMode="External"/><Relationship Id="rId12" Type="http://schemas.openxmlformats.org/officeDocument/2006/relationships/image" Target="media/image7.png"/><Relationship Id="rId17" Type="http://schemas.openxmlformats.org/officeDocument/2006/relationships/hyperlink" Target="http://www.spc.noaa.gov/faq/tornado/f2.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pc.noaa.gov/faq/tornado/f1.htm" TargetMode="External"/><Relationship Id="rId20" Type="http://schemas.openxmlformats.org/officeDocument/2006/relationships/hyperlink" Target="http://www.spc.noaa.gov/faq/tornado/f5.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spc.noaa.gov/faq/tornado/f0.htm" TargetMode="External"/><Relationship Id="rId23" Type="http://schemas.openxmlformats.org/officeDocument/2006/relationships/hyperlink" Target="mailto:djungblut@geh.nj.k12us.com" TargetMode="External"/><Relationship Id="rId10" Type="http://schemas.openxmlformats.org/officeDocument/2006/relationships/image" Target="media/image5.png"/><Relationship Id="rId19" Type="http://schemas.openxmlformats.org/officeDocument/2006/relationships/hyperlink" Target="http://www.spc.noaa.gov/faq/tornado/f4.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mailto:davidjungblut@hurricanekatrinastud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1844</Words>
  <Characters>10515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GEHRHSD</Company>
  <LinksUpToDate>false</LinksUpToDate>
  <CharactersWithSpaces>12335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GEHRHSD</dc:creator>
  <cp:keywords/>
  <dc:description/>
  <cp:lastModifiedBy>GEHRHSD</cp:lastModifiedBy>
  <cp:revision>2</cp:revision>
  <cp:lastPrinted>2010-03-18T17:39:00Z</cp:lastPrinted>
  <dcterms:created xsi:type="dcterms:W3CDTF">2010-04-11T13:23:00Z</dcterms:created>
  <dcterms:modified xsi:type="dcterms:W3CDTF">2010-04-11T13:23:00Z</dcterms:modified>
</cp:coreProperties>
</file>